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0E3" w:rsidRDefault="00E710E3" w:rsidP="00E710E3">
      <w:pPr>
        <w:kinsoku w:val="0"/>
        <w:overflowPunct w:val="0"/>
        <w:autoSpaceDE w:val="0"/>
        <w:autoSpaceDN w:val="0"/>
        <w:rPr>
          <w:rFonts w:ascii="HG丸ｺﾞｼｯｸM-PRO" w:eastAsia="HG丸ｺﾞｼｯｸM-PRO"/>
          <w:szCs w:val="21"/>
        </w:rPr>
      </w:pPr>
      <w:bookmarkStart w:id="0" w:name="_GoBack"/>
      <w:bookmarkEnd w:id="0"/>
      <w:r w:rsidRPr="00F41361">
        <w:rPr>
          <w:rFonts w:ascii="HG丸ｺﾞｼｯｸM-PRO" w:eastAsia="HG丸ｺﾞｼｯｸM-PRO" w:hint="eastAsia"/>
          <w:szCs w:val="21"/>
        </w:rPr>
        <w:t>「ビジネス情報」</w:t>
      </w:r>
      <w:r>
        <w:rPr>
          <w:rFonts w:ascii="HG丸ｺﾞｼｯｸM-PRO" w:eastAsia="HG丸ｺﾞｼｯｸM-PRO" w:hint="eastAsia"/>
          <w:szCs w:val="21"/>
        </w:rPr>
        <w:t xml:space="preserve"> 第</w:t>
      </w:r>
      <w:r w:rsidRPr="00F41361">
        <w:rPr>
          <w:rFonts w:ascii="HG丸ｺﾞｼｯｸM-PRO" w:eastAsia="HG丸ｺﾞｼｯｸM-PRO" w:hint="eastAsia"/>
          <w:szCs w:val="21"/>
        </w:rPr>
        <w:t>３章</w:t>
      </w:r>
      <w:r>
        <w:rPr>
          <w:rFonts w:ascii="HG丸ｺﾞｼｯｸM-PRO" w:eastAsia="HG丸ｺﾞｼｯｸM-PRO" w:hint="eastAsia"/>
          <w:szCs w:val="21"/>
        </w:rPr>
        <w:t xml:space="preserve"> </w:t>
      </w:r>
      <w:r w:rsidRPr="00F41361">
        <w:rPr>
          <w:rFonts w:ascii="HG丸ｺﾞｼｯｸM-PRO" w:eastAsia="HG丸ｺﾞｼｯｸM-PRO" w:hint="eastAsia"/>
          <w:szCs w:val="21"/>
        </w:rPr>
        <w:t>表計算ソフトウェアの活用</w:t>
      </w:r>
      <w:r>
        <w:rPr>
          <w:rFonts w:ascii="HG丸ｺﾞｼｯｸM-PRO" w:eastAsia="HG丸ｺﾞｼｯｸM-PRO" w:hint="eastAsia"/>
          <w:szCs w:val="21"/>
        </w:rPr>
        <w:t xml:space="preserve">　第２節 オペレーションズリサーチの基礎</w:t>
      </w:r>
    </w:p>
    <w:p w:rsidR="00E710E3" w:rsidRPr="00850EA0" w:rsidRDefault="00E710E3" w:rsidP="00E710E3">
      <w:pPr>
        <w:kinsoku w:val="0"/>
        <w:overflowPunct w:val="0"/>
        <w:autoSpaceDE w:val="0"/>
        <w:autoSpaceDN w:val="0"/>
        <w:rPr>
          <w:rFonts w:ascii="HG丸ｺﾞｼｯｸM-PRO" w:eastAsia="HG丸ｺﾞｼｯｸM-PRO"/>
          <w:sz w:val="40"/>
          <w:szCs w:val="40"/>
        </w:rPr>
      </w:pPr>
      <w:r w:rsidRPr="00850EA0">
        <w:rPr>
          <w:rFonts w:ascii="HG丸ｺﾞｼｯｸM-PRO" w:eastAsia="HG丸ｺﾞｼｯｸM-PRO" w:hint="eastAsia"/>
          <w:sz w:val="40"/>
          <w:szCs w:val="40"/>
        </w:rPr>
        <w:t>ワークシート①</w:t>
      </w:r>
    </w:p>
    <w:p w:rsidR="00E710E3" w:rsidRPr="00F41361" w:rsidRDefault="00E710E3" w:rsidP="00E710E3">
      <w:pPr>
        <w:kinsoku w:val="0"/>
        <w:overflowPunct w:val="0"/>
        <w:autoSpaceDE w:val="0"/>
        <w:autoSpaceDN w:val="0"/>
        <w:ind w:firstLineChars="1700" w:firstLine="3641"/>
        <w:rPr>
          <w:rFonts w:ascii="HG丸ｺﾞｼｯｸM-PRO" w:eastAsia="HG丸ｺﾞｼｯｸM-PRO"/>
          <w:u w:val="single"/>
        </w:rPr>
      </w:pPr>
      <w:r w:rsidRPr="00F41361">
        <w:rPr>
          <w:rFonts w:ascii="HG丸ｺﾞｼｯｸM-PRO" w:eastAsia="HG丸ｺﾞｼｯｸM-PRO" w:hint="eastAsia"/>
          <w:u w:val="single"/>
        </w:rPr>
        <w:t>３年</w:t>
      </w:r>
      <w:r>
        <w:rPr>
          <w:rFonts w:ascii="HG丸ｺﾞｼｯｸM-PRO" w:eastAsia="HG丸ｺﾞｼｯｸM-PRO" w:hint="eastAsia"/>
          <w:u w:val="single"/>
        </w:rPr>
        <w:t xml:space="preserve">　　</w:t>
      </w:r>
      <w:r w:rsidRPr="00F41361">
        <w:rPr>
          <w:rFonts w:ascii="HG丸ｺﾞｼｯｸM-PRO" w:eastAsia="HG丸ｺﾞｼｯｸM-PRO" w:hint="eastAsia"/>
          <w:u w:val="single"/>
        </w:rPr>
        <w:t xml:space="preserve">組　　番　氏名　　　　　　　　　　　　　　　　　　</w:t>
      </w:r>
    </w:p>
    <w:tbl>
      <w:tblPr>
        <w:tblStyle w:val="a7"/>
        <w:tblW w:w="0" w:type="auto"/>
        <w:tblInd w:w="108" w:type="dxa"/>
        <w:tblLook w:val="04A0" w:firstRow="1" w:lastRow="0" w:firstColumn="1" w:lastColumn="0" w:noHBand="0" w:noVBand="1"/>
      </w:tblPr>
      <w:tblGrid>
        <w:gridCol w:w="9630"/>
      </w:tblGrid>
      <w:tr w:rsidR="00E710E3" w:rsidTr="00203F0C">
        <w:tc>
          <w:tcPr>
            <w:tcW w:w="9630" w:type="dxa"/>
          </w:tcPr>
          <w:p w:rsidR="00E710E3" w:rsidRPr="00F41361" w:rsidRDefault="00E710E3" w:rsidP="00203F0C">
            <w:pPr>
              <w:kinsoku w:val="0"/>
              <w:overflowPunct w:val="0"/>
              <w:autoSpaceDE w:val="0"/>
              <w:autoSpaceDN w:val="0"/>
              <w:rPr>
                <w:rFonts w:ascii="HG丸ｺﾞｼｯｸM-PRO" w:eastAsia="HG丸ｺﾞｼｯｸM-PRO"/>
                <w:w w:val="200"/>
              </w:rPr>
            </w:pPr>
            <w:r>
              <w:rPr>
                <w:rFonts w:ascii="HG丸ｺﾞｼｯｸM-PRO" w:eastAsia="HG丸ｺﾞｼｯｸM-PRO" w:hint="eastAsia"/>
                <w:w w:val="200"/>
              </w:rPr>
              <w:t>～</w:t>
            </w:r>
            <w:r w:rsidRPr="00F41361">
              <w:rPr>
                <w:rFonts w:ascii="HG丸ｺﾞｼｯｸM-PRO" w:eastAsia="HG丸ｺﾞｼｯｸM-PRO" w:hint="eastAsia"/>
                <w:w w:val="200"/>
              </w:rPr>
              <w:t>補足説明</w:t>
            </w:r>
            <w:r>
              <w:rPr>
                <w:rFonts w:ascii="HG丸ｺﾞｼｯｸM-PRO" w:eastAsia="HG丸ｺﾞｼｯｸM-PRO" w:hint="eastAsia"/>
                <w:w w:val="200"/>
              </w:rPr>
              <w:t>～</w:t>
            </w:r>
          </w:p>
          <w:p w:rsidR="00E710E3" w:rsidRPr="00F41361" w:rsidRDefault="00E710E3" w:rsidP="00203F0C">
            <w:pPr>
              <w:kinsoku w:val="0"/>
              <w:overflowPunct w:val="0"/>
              <w:autoSpaceDE w:val="0"/>
              <w:autoSpaceDN w:val="0"/>
              <w:ind w:firstLineChars="100" w:firstLine="214"/>
              <w:rPr>
                <w:rFonts w:ascii="HG丸ｺﾞｼｯｸM-PRO" w:eastAsia="HG丸ｺﾞｼｯｸM-PRO"/>
              </w:rPr>
            </w:pPr>
            <w:r w:rsidRPr="00F41361">
              <w:rPr>
                <w:rFonts w:ascii="HG丸ｺﾞｼｯｸM-PRO" w:eastAsia="HG丸ｺﾞｼｯｸM-PRO" w:hint="eastAsia"/>
              </w:rPr>
              <w:t>オペレーションリサーチ（ＯＲ）は、数学的・統計的モデル、アルゴリズムの利用などによって、さまざまな計画に際して最も効率的になるよう決定する科学的技法である。</w:t>
            </w:r>
          </w:p>
          <w:p w:rsidR="00E710E3" w:rsidRPr="00F41361" w:rsidRDefault="00E710E3" w:rsidP="00203F0C">
            <w:pPr>
              <w:kinsoku w:val="0"/>
              <w:overflowPunct w:val="0"/>
              <w:autoSpaceDE w:val="0"/>
              <w:autoSpaceDN w:val="0"/>
              <w:ind w:firstLineChars="100" w:firstLine="214"/>
              <w:rPr>
                <w:rFonts w:ascii="HG丸ｺﾞｼｯｸM-PRO" w:eastAsia="HG丸ｺﾞｼｯｸM-PRO"/>
              </w:rPr>
            </w:pPr>
            <w:r w:rsidRPr="00F41361">
              <w:rPr>
                <w:rFonts w:ascii="HG丸ｺﾞｼｯｸM-PRO" w:eastAsia="HG丸ｺﾞｼｯｸM-PRO" w:hint="eastAsia"/>
              </w:rPr>
              <w:t>複雑なシステムの分析などにおける意思決定を支援し、また意思決定の根拠を他人に説明するためのツールである。またゲーム理論や金融工学などもＯＲの応用として誕生したものであり、ＯＲは政府、軍隊、国際機関、企業、非営利法人など、さまざまな組織に意思決定のための数学的技術として使用されている。ＯＲの研究では順列組み合わせ、確率、最適化および待ち行列などの数学的研究を踏まえて現実の問題を数理モデルに置き換える。そのことで、合理化された意思決定が可能となるだけでなく、定量的な問題についても最適化を行うことができる。また、ＯＲは特定の領域の問題だけでなく幅広い領域に応用することが可能であり、学際的な研究分野であるとも言える。</w:t>
            </w:r>
          </w:p>
        </w:tc>
      </w:tr>
    </w:tbl>
    <w:p w:rsidR="00E710E3" w:rsidRDefault="00E710E3" w:rsidP="00E710E3">
      <w:pPr>
        <w:kinsoku w:val="0"/>
        <w:overflowPunct w:val="0"/>
        <w:autoSpaceDE w:val="0"/>
        <w:autoSpaceDN w:val="0"/>
        <w:spacing w:beforeLines="50" w:before="169"/>
        <w:rPr>
          <w:rFonts w:ascii="HG丸ｺﾞｼｯｸM-PRO" w:eastAsia="HG丸ｺﾞｼｯｸM-PRO"/>
        </w:rPr>
      </w:pPr>
      <w:r w:rsidRPr="00F41361">
        <w:rPr>
          <w:rFonts w:ascii="HG丸ｺﾞｼｯｸM-PRO" w:eastAsia="HG丸ｺﾞｼｯｸM-PRO" w:hint="eastAsia"/>
        </w:rPr>
        <w:t>Ｑ１　在庫管理の必要性とは何か？</w:t>
      </w:r>
    </w:p>
    <w:tbl>
      <w:tblPr>
        <w:tblStyle w:val="a7"/>
        <w:tblW w:w="0" w:type="auto"/>
        <w:tblInd w:w="108" w:type="dxa"/>
        <w:tblLook w:val="04A0" w:firstRow="1" w:lastRow="0" w:firstColumn="1" w:lastColumn="0" w:noHBand="0" w:noVBand="1"/>
      </w:tblPr>
      <w:tblGrid>
        <w:gridCol w:w="9630"/>
      </w:tblGrid>
      <w:tr w:rsidR="00E710E3" w:rsidTr="00203F0C">
        <w:trPr>
          <w:trHeight w:val="854"/>
        </w:trPr>
        <w:tc>
          <w:tcPr>
            <w:tcW w:w="9630" w:type="dxa"/>
          </w:tcPr>
          <w:p w:rsidR="00E710E3" w:rsidRPr="00286DA5" w:rsidRDefault="00E710E3" w:rsidP="00203F0C">
            <w:pPr>
              <w:kinsoku w:val="0"/>
              <w:overflowPunct w:val="0"/>
              <w:autoSpaceDE w:val="0"/>
              <w:autoSpaceDN w:val="0"/>
              <w:rPr>
                <w:rFonts w:ascii="HG丸ｺﾞｼｯｸM-PRO" w:eastAsia="HG丸ｺﾞｼｯｸM-PRO"/>
              </w:rPr>
            </w:pPr>
          </w:p>
        </w:tc>
      </w:tr>
    </w:tbl>
    <w:p w:rsidR="00E710E3" w:rsidRPr="00F41361" w:rsidRDefault="00E710E3" w:rsidP="00E710E3">
      <w:pPr>
        <w:kinsoku w:val="0"/>
        <w:overflowPunct w:val="0"/>
        <w:autoSpaceDE w:val="0"/>
        <w:autoSpaceDN w:val="0"/>
        <w:rPr>
          <w:rFonts w:ascii="HG丸ｺﾞｼｯｸM-PRO" w:eastAsia="HG丸ｺﾞｼｯｸM-PRO"/>
        </w:rPr>
      </w:pPr>
    </w:p>
    <w:p w:rsidR="00E710E3" w:rsidRPr="00F41361" w:rsidRDefault="00E710E3" w:rsidP="00E710E3">
      <w:pPr>
        <w:kinsoku w:val="0"/>
        <w:overflowPunct w:val="0"/>
        <w:autoSpaceDE w:val="0"/>
        <w:autoSpaceDN w:val="0"/>
        <w:rPr>
          <w:rFonts w:ascii="HG丸ｺﾞｼｯｸM-PRO" w:eastAsia="HG丸ｺﾞｼｯｸM-PRO"/>
        </w:rPr>
      </w:pPr>
      <w:r w:rsidRPr="00F41361">
        <w:rPr>
          <w:rFonts w:ascii="HG丸ｺﾞｼｯｸM-PRO" w:eastAsia="HG丸ｺﾞｼｯｸM-PRO" w:hint="eastAsia"/>
        </w:rPr>
        <w:t>Ｑ２　発注量の変動により、在庫費用と発注費用はどうなるか？空欄を埋め</w:t>
      </w:r>
      <w:r>
        <w:rPr>
          <w:rFonts w:ascii="HG丸ｺﾞｼｯｸM-PRO" w:eastAsia="HG丸ｺﾞｼｯｸM-PRO" w:hint="eastAsia"/>
        </w:rPr>
        <w:t>て下さい。</w:t>
      </w:r>
    </w:p>
    <w:tbl>
      <w:tblPr>
        <w:tblStyle w:val="a7"/>
        <w:tblW w:w="0" w:type="auto"/>
        <w:tblInd w:w="108" w:type="dxa"/>
        <w:tblLook w:val="04A0" w:firstRow="1" w:lastRow="0" w:firstColumn="1" w:lastColumn="0" w:noHBand="0" w:noVBand="1"/>
      </w:tblPr>
      <w:tblGrid>
        <w:gridCol w:w="1284"/>
        <w:gridCol w:w="4222"/>
        <w:gridCol w:w="4222"/>
      </w:tblGrid>
      <w:tr w:rsidR="00E710E3" w:rsidRPr="00F41361" w:rsidTr="00203F0C">
        <w:tc>
          <w:tcPr>
            <w:tcW w:w="1284" w:type="dxa"/>
          </w:tcPr>
          <w:p w:rsidR="00E710E3" w:rsidRPr="00286DA5" w:rsidRDefault="00E710E3" w:rsidP="00203F0C">
            <w:pPr>
              <w:kinsoku w:val="0"/>
              <w:overflowPunct w:val="0"/>
              <w:autoSpaceDE w:val="0"/>
              <w:autoSpaceDN w:val="0"/>
              <w:jc w:val="center"/>
              <w:rPr>
                <w:rFonts w:ascii="HG丸ｺﾞｼｯｸM-PRO" w:eastAsia="HG丸ｺﾞｼｯｸM-PRO"/>
              </w:rPr>
            </w:pPr>
          </w:p>
        </w:tc>
        <w:tc>
          <w:tcPr>
            <w:tcW w:w="4222" w:type="dxa"/>
          </w:tcPr>
          <w:p w:rsidR="00E710E3" w:rsidRPr="00F41361" w:rsidRDefault="00E710E3" w:rsidP="00203F0C">
            <w:pPr>
              <w:kinsoku w:val="0"/>
              <w:overflowPunct w:val="0"/>
              <w:autoSpaceDE w:val="0"/>
              <w:autoSpaceDN w:val="0"/>
              <w:jc w:val="center"/>
              <w:rPr>
                <w:rFonts w:ascii="HG丸ｺﾞｼｯｸM-PRO" w:eastAsia="HG丸ｺﾞｼｯｸM-PRO"/>
              </w:rPr>
            </w:pPr>
            <w:r w:rsidRPr="00F41361">
              <w:rPr>
                <w:rFonts w:ascii="HG丸ｺﾞｼｯｸM-PRO" w:eastAsia="HG丸ｺﾞｼｯｸM-PRO" w:hint="eastAsia"/>
              </w:rPr>
              <w:t>１回の発注量が少ない</w:t>
            </w:r>
          </w:p>
          <w:p w:rsidR="00E710E3" w:rsidRPr="00F41361" w:rsidRDefault="00E710E3" w:rsidP="00203F0C">
            <w:pPr>
              <w:kinsoku w:val="0"/>
              <w:overflowPunct w:val="0"/>
              <w:autoSpaceDE w:val="0"/>
              <w:autoSpaceDN w:val="0"/>
              <w:jc w:val="center"/>
              <w:rPr>
                <w:rFonts w:ascii="HG丸ｺﾞｼｯｸM-PRO" w:eastAsia="HG丸ｺﾞｼｯｸM-PRO"/>
              </w:rPr>
            </w:pPr>
            <w:r w:rsidRPr="00F41361">
              <w:rPr>
                <w:rFonts w:ascii="HG丸ｺﾞｼｯｸM-PRO" w:eastAsia="HG丸ｺﾞｼｯｸM-PRO" w:hint="eastAsia"/>
              </w:rPr>
              <w:t>⇒発注回数が多い</w:t>
            </w:r>
          </w:p>
        </w:tc>
        <w:tc>
          <w:tcPr>
            <w:tcW w:w="4222" w:type="dxa"/>
          </w:tcPr>
          <w:p w:rsidR="00E710E3" w:rsidRPr="00F41361" w:rsidRDefault="00E710E3" w:rsidP="00203F0C">
            <w:pPr>
              <w:kinsoku w:val="0"/>
              <w:overflowPunct w:val="0"/>
              <w:autoSpaceDE w:val="0"/>
              <w:autoSpaceDN w:val="0"/>
              <w:jc w:val="center"/>
              <w:rPr>
                <w:rFonts w:ascii="HG丸ｺﾞｼｯｸM-PRO" w:eastAsia="HG丸ｺﾞｼｯｸM-PRO"/>
              </w:rPr>
            </w:pPr>
            <w:r w:rsidRPr="00F41361">
              <w:rPr>
                <w:rFonts w:ascii="HG丸ｺﾞｼｯｸM-PRO" w:eastAsia="HG丸ｺﾞｼｯｸM-PRO" w:hint="eastAsia"/>
              </w:rPr>
              <w:t>１回の発注量が多い</w:t>
            </w:r>
          </w:p>
          <w:p w:rsidR="00E710E3" w:rsidRPr="00F41361" w:rsidRDefault="00E710E3" w:rsidP="00203F0C">
            <w:pPr>
              <w:kinsoku w:val="0"/>
              <w:overflowPunct w:val="0"/>
              <w:autoSpaceDE w:val="0"/>
              <w:autoSpaceDN w:val="0"/>
              <w:jc w:val="center"/>
              <w:rPr>
                <w:rFonts w:ascii="HG丸ｺﾞｼｯｸM-PRO" w:eastAsia="HG丸ｺﾞｼｯｸM-PRO"/>
              </w:rPr>
            </w:pPr>
            <w:r w:rsidRPr="00F41361">
              <w:rPr>
                <w:rFonts w:ascii="HG丸ｺﾞｼｯｸM-PRO" w:eastAsia="HG丸ｺﾞｼｯｸM-PRO" w:hint="eastAsia"/>
              </w:rPr>
              <w:t>⇒発注回数が少ない</w:t>
            </w:r>
          </w:p>
        </w:tc>
      </w:tr>
      <w:tr w:rsidR="00E710E3" w:rsidRPr="00F41361" w:rsidTr="00203F0C">
        <w:tc>
          <w:tcPr>
            <w:tcW w:w="1284" w:type="dxa"/>
          </w:tcPr>
          <w:p w:rsidR="00E710E3" w:rsidRPr="00F41361" w:rsidRDefault="00E710E3" w:rsidP="00203F0C">
            <w:pPr>
              <w:kinsoku w:val="0"/>
              <w:overflowPunct w:val="0"/>
              <w:autoSpaceDE w:val="0"/>
              <w:autoSpaceDN w:val="0"/>
              <w:spacing w:line="360" w:lineRule="auto"/>
              <w:rPr>
                <w:rFonts w:ascii="HG丸ｺﾞｼｯｸM-PRO" w:eastAsia="HG丸ｺﾞｼｯｸM-PRO"/>
              </w:rPr>
            </w:pPr>
            <w:r w:rsidRPr="00F41361">
              <w:rPr>
                <w:rFonts w:ascii="HG丸ｺﾞｼｯｸM-PRO" w:eastAsia="HG丸ｺﾞｼｯｸM-PRO" w:hint="eastAsia"/>
              </w:rPr>
              <w:t>在庫費用</w:t>
            </w:r>
          </w:p>
        </w:tc>
        <w:tc>
          <w:tcPr>
            <w:tcW w:w="4222" w:type="dxa"/>
          </w:tcPr>
          <w:p w:rsidR="00E710E3" w:rsidRPr="00F41361" w:rsidRDefault="00E710E3" w:rsidP="00203F0C">
            <w:pPr>
              <w:kinsoku w:val="0"/>
              <w:overflowPunct w:val="0"/>
              <w:autoSpaceDE w:val="0"/>
              <w:autoSpaceDN w:val="0"/>
              <w:spacing w:line="360" w:lineRule="auto"/>
              <w:rPr>
                <w:rFonts w:ascii="HG丸ｺﾞｼｯｸM-PRO" w:eastAsia="HG丸ｺﾞｼｯｸM-PRO"/>
              </w:rPr>
            </w:pPr>
            <w:r w:rsidRPr="00F41361">
              <w:rPr>
                <w:rFonts w:ascii="HG丸ｺﾞｼｯｸM-PRO" w:eastAsia="HG丸ｺﾞｼｯｸM-PRO" w:hint="eastAsia"/>
              </w:rPr>
              <w:t>商品が少ないため、</w:t>
            </w:r>
            <w:r w:rsidRPr="00F41361">
              <w:rPr>
                <w:rFonts w:ascii="HG丸ｺﾞｼｯｸM-PRO" w:eastAsia="HG丸ｺﾞｼｯｸM-PRO" w:hint="eastAsia"/>
                <w:sz w:val="28"/>
                <w:szCs w:val="28"/>
                <w:bdr w:val="single" w:sz="4" w:space="0" w:color="auto"/>
              </w:rPr>
              <w:t xml:space="preserve">　　　　</w:t>
            </w:r>
            <w:r w:rsidRPr="00F41361">
              <w:rPr>
                <w:rFonts w:ascii="HG丸ｺﾞｼｯｸM-PRO" w:eastAsia="HG丸ｺﾞｼｯｸM-PRO" w:hint="eastAsia"/>
              </w:rPr>
              <w:t>なる</w:t>
            </w:r>
          </w:p>
        </w:tc>
        <w:tc>
          <w:tcPr>
            <w:tcW w:w="4222" w:type="dxa"/>
          </w:tcPr>
          <w:p w:rsidR="00E710E3" w:rsidRPr="00F41361" w:rsidRDefault="00E710E3" w:rsidP="00203F0C">
            <w:pPr>
              <w:kinsoku w:val="0"/>
              <w:overflowPunct w:val="0"/>
              <w:autoSpaceDE w:val="0"/>
              <w:autoSpaceDN w:val="0"/>
              <w:spacing w:line="360" w:lineRule="auto"/>
              <w:rPr>
                <w:rFonts w:ascii="HG丸ｺﾞｼｯｸM-PRO" w:eastAsia="HG丸ｺﾞｼｯｸM-PRO"/>
              </w:rPr>
            </w:pPr>
            <w:r w:rsidRPr="00F41361">
              <w:rPr>
                <w:rFonts w:ascii="HG丸ｺﾞｼｯｸM-PRO" w:eastAsia="HG丸ｺﾞｼｯｸM-PRO" w:hint="eastAsia"/>
              </w:rPr>
              <w:t>商品が多いため、</w:t>
            </w:r>
            <w:r w:rsidRPr="00F41361">
              <w:rPr>
                <w:rFonts w:ascii="HG丸ｺﾞｼｯｸM-PRO" w:eastAsia="HG丸ｺﾞｼｯｸM-PRO" w:hint="eastAsia"/>
                <w:sz w:val="28"/>
                <w:szCs w:val="28"/>
                <w:bdr w:val="single" w:sz="4" w:space="0" w:color="auto"/>
              </w:rPr>
              <w:t xml:space="preserve">　　　　</w:t>
            </w:r>
            <w:r w:rsidRPr="00F41361">
              <w:rPr>
                <w:rFonts w:ascii="HG丸ｺﾞｼｯｸM-PRO" w:eastAsia="HG丸ｺﾞｼｯｸM-PRO" w:hint="eastAsia"/>
              </w:rPr>
              <w:t>なる</w:t>
            </w:r>
          </w:p>
        </w:tc>
      </w:tr>
      <w:tr w:rsidR="00E710E3" w:rsidRPr="00F41361" w:rsidTr="00203F0C">
        <w:tc>
          <w:tcPr>
            <w:tcW w:w="1284" w:type="dxa"/>
          </w:tcPr>
          <w:p w:rsidR="00E710E3" w:rsidRPr="00F41361" w:rsidRDefault="00E710E3" w:rsidP="00203F0C">
            <w:pPr>
              <w:kinsoku w:val="0"/>
              <w:overflowPunct w:val="0"/>
              <w:autoSpaceDE w:val="0"/>
              <w:autoSpaceDN w:val="0"/>
              <w:spacing w:line="360" w:lineRule="auto"/>
              <w:rPr>
                <w:rFonts w:ascii="HG丸ｺﾞｼｯｸM-PRO" w:eastAsia="HG丸ｺﾞｼｯｸM-PRO"/>
              </w:rPr>
            </w:pPr>
            <w:r w:rsidRPr="00F41361">
              <w:rPr>
                <w:rFonts w:ascii="HG丸ｺﾞｼｯｸM-PRO" w:eastAsia="HG丸ｺﾞｼｯｸM-PRO" w:hint="eastAsia"/>
              </w:rPr>
              <w:t>発注費用</w:t>
            </w:r>
          </w:p>
        </w:tc>
        <w:tc>
          <w:tcPr>
            <w:tcW w:w="4222" w:type="dxa"/>
          </w:tcPr>
          <w:p w:rsidR="00E710E3" w:rsidRPr="00F41361" w:rsidRDefault="00E710E3" w:rsidP="00203F0C">
            <w:pPr>
              <w:kinsoku w:val="0"/>
              <w:overflowPunct w:val="0"/>
              <w:autoSpaceDE w:val="0"/>
              <w:autoSpaceDN w:val="0"/>
              <w:spacing w:line="360" w:lineRule="auto"/>
              <w:rPr>
                <w:rFonts w:ascii="HG丸ｺﾞｼｯｸM-PRO" w:eastAsia="HG丸ｺﾞｼｯｸM-PRO"/>
              </w:rPr>
            </w:pPr>
            <w:r w:rsidRPr="00F41361">
              <w:rPr>
                <w:rFonts w:ascii="HG丸ｺﾞｼｯｸM-PRO" w:eastAsia="HG丸ｺﾞｼｯｸM-PRO" w:hint="eastAsia"/>
              </w:rPr>
              <w:t>発注回数が多いため、</w:t>
            </w:r>
            <w:r w:rsidRPr="00F41361">
              <w:rPr>
                <w:rFonts w:ascii="HG丸ｺﾞｼｯｸM-PRO" w:eastAsia="HG丸ｺﾞｼｯｸM-PRO" w:hint="eastAsia"/>
                <w:sz w:val="28"/>
                <w:szCs w:val="28"/>
                <w:bdr w:val="single" w:sz="4" w:space="0" w:color="auto"/>
              </w:rPr>
              <w:t xml:space="preserve">　　　　</w:t>
            </w:r>
            <w:r w:rsidRPr="00F41361">
              <w:rPr>
                <w:rFonts w:ascii="HG丸ｺﾞｼｯｸM-PRO" w:eastAsia="HG丸ｺﾞｼｯｸM-PRO" w:hint="eastAsia"/>
              </w:rPr>
              <w:t>なる</w:t>
            </w:r>
          </w:p>
        </w:tc>
        <w:tc>
          <w:tcPr>
            <w:tcW w:w="4222" w:type="dxa"/>
          </w:tcPr>
          <w:p w:rsidR="00E710E3" w:rsidRPr="00F41361" w:rsidRDefault="00E710E3" w:rsidP="00203F0C">
            <w:pPr>
              <w:kinsoku w:val="0"/>
              <w:overflowPunct w:val="0"/>
              <w:autoSpaceDE w:val="0"/>
              <w:autoSpaceDN w:val="0"/>
              <w:spacing w:line="360" w:lineRule="auto"/>
              <w:rPr>
                <w:rFonts w:ascii="HG丸ｺﾞｼｯｸM-PRO" w:eastAsia="HG丸ｺﾞｼｯｸM-PRO"/>
              </w:rPr>
            </w:pPr>
            <w:r w:rsidRPr="00F41361">
              <w:rPr>
                <w:rFonts w:ascii="HG丸ｺﾞｼｯｸM-PRO" w:eastAsia="HG丸ｺﾞｼｯｸM-PRO" w:hint="eastAsia"/>
              </w:rPr>
              <w:t>発注回数が少ないため、</w:t>
            </w:r>
            <w:r w:rsidRPr="00F41361">
              <w:rPr>
                <w:rFonts w:ascii="HG丸ｺﾞｼｯｸM-PRO" w:eastAsia="HG丸ｺﾞｼｯｸM-PRO" w:hint="eastAsia"/>
                <w:sz w:val="28"/>
                <w:szCs w:val="28"/>
                <w:bdr w:val="single" w:sz="4" w:space="0" w:color="auto"/>
              </w:rPr>
              <w:t xml:space="preserve">　　　　</w:t>
            </w:r>
            <w:r w:rsidRPr="00F41361">
              <w:rPr>
                <w:rFonts w:ascii="HG丸ｺﾞｼｯｸM-PRO" w:eastAsia="HG丸ｺﾞｼｯｸM-PRO" w:hint="eastAsia"/>
              </w:rPr>
              <w:t>なる</w:t>
            </w:r>
          </w:p>
        </w:tc>
      </w:tr>
    </w:tbl>
    <w:p w:rsidR="00E710E3" w:rsidRPr="00F41361" w:rsidRDefault="00E710E3" w:rsidP="00E710E3">
      <w:pPr>
        <w:kinsoku w:val="0"/>
        <w:overflowPunct w:val="0"/>
        <w:autoSpaceDE w:val="0"/>
        <w:autoSpaceDN w:val="0"/>
        <w:rPr>
          <w:rFonts w:ascii="HG丸ｺﾞｼｯｸM-PRO" w:eastAsia="HG丸ｺﾞｼｯｸM-PRO"/>
        </w:rPr>
      </w:pPr>
    </w:p>
    <w:p w:rsidR="00E710E3" w:rsidRDefault="00E710E3" w:rsidP="00E710E3">
      <w:pPr>
        <w:kinsoku w:val="0"/>
        <w:overflowPunct w:val="0"/>
        <w:autoSpaceDE w:val="0"/>
        <w:autoSpaceDN w:val="0"/>
        <w:rPr>
          <w:rFonts w:ascii="HG丸ｺﾞｼｯｸM-PRO" w:eastAsia="HG丸ｺﾞｼｯｸM-PRO"/>
        </w:rPr>
      </w:pPr>
      <w:r w:rsidRPr="00F41361">
        <w:rPr>
          <w:rFonts w:ascii="HG丸ｺﾞｼｯｸM-PRO" w:eastAsia="HG丸ｺﾞｼｯｸM-PRO" w:hint="eastAsia"/>
        </w:rPr>
        <w:t>Ｑ３　在庫管理の有用性とは何か？</w:t>
      </w:r>
    </w:p>
    <w:tbl>
      <w:tblPr>
        <w:tblStyle w:val="a7"/>
        <w:tblW w:w="0" w:type="auto"/>
        <w:tblInd w:w="108" w:type="dxa"/>
        <w:tblLook w:val="04A0" w:firstRow="1" w:lastRow="0" w:firstColumn="1" w:lastColumn="0" w:noHBand="0" w:noVBand="1"/>
      </w:tblPr>
      <w:tblGrid>
        <w:gridCol w:w="9630"/>
      </w:tblGrid>
      <w:tr w:rsidR="00E710E3" w:rsidTr="00203F0C">
        <w:trPr>
          <w:trHeight w:val="854"/>
        </w:trPr>
        <w:tc>
          <w:tcPr>
            <w:tcW w:w="9630" w:type="dxa"/>
          </w:tcPr>
          <w:p w:rsidR="00E710E3" w:rsidRPr="00286DA5" w:rsidRDefault="00E710E3" w:rsidP="00203F0C">
            <w:pPr>
              <w:kinsoku w:val="0"/>
              <w:overflowPunct w:val="0"/>
              <w:autoSpaceDE w:val="0"/>
              <w:autoSpaceDN w:val="0"/>
              <w:rPr>
                <w:rFonts w:ascii="HG丸ｺﾞｼｯｸM-PRO" w:eastAsia="HG丸ｺﾞｼｯｸM-PRO"/>
              </w:rPr>
            </w:pPr>
          </w:p>
        </w:tc>
      </w:tr>
    </w:tbl>
    <w:p w:rsidR="00E710E3" w:rsidRPr="00F41361" w:rsidRDefault="00E710E3" w:rsidP="00E710E3">
      <w:pPr>
        <w:kinsoku w:val="0"/>
        <w:overflowPunct w:val="0"/>
        <w:autoSpaceDE w:val="0"/>
        <w:autoSpaceDN w:val="0"/>
        <w:rPr>
          <w:rFonts w:ascii="HG丸ｺﾞｼｯｸM-PRO" w:eastAsia="HG丸ｺﾞｼｯｸM-PRO"/>
        </w:rPr>
      </w:pPr>
    </w:p>
    <w:p w:rsidR="00E710E3" w:rsidRPr="00FE039F" w:rsidRDefault="00E710E3" w:rsidP="00E710E3">
      <w:pPr>
        <w:kinsoku w:val="0"/>
        <w:overflowPunct w:val="0"/>
        <w:autoSpaceDE w:val="0"/>
        <w:autoSpaceDN w:val="0"/>
        <w:rPr>
          <w:rFonts w:ascii="HG丸ｺﾞｼｯｸM-PRO" w:eastAsia="HG丸ｺﾞｼｯｸM-PRO"/>
        </w:rPr>
      </w:pPr>
      <w:r>
        <w:rPr>
          <w:rFonts w:ascii="HG丸ｺﾞｼｯｸM-PRO" w:eastAsia="HG丸ｺﾞｼｯｸM-PRO" w:hint="eastAsia"/>
        </w:rPr>
        <w:t>※自己評価（</w:t>
      </w:r>
      <w:r w:rsidRPr="00FE039F">
        <w:rPr>
          <w:rFonts w:ascii="HG丸ｺﾞｼｯｸM-PRO" w:eastAsia="HG丸ｺﾞｼｯｸM-PRO" w:hint="eastAsia"/>
        </w:rPr>
        <w:t>次の各項目について，Ａ・Ｂ・Ｃ・Ｄのいずれか一つにそれぞれ○をつけて下さい。</w:t>
      </w:r>
      <w:r>
        <w:rPr>
          <w:rFonts w:ascii="HG丸ｺﾞｼｯｸM-PRO" w:eastAsia="HG丸ｺﾞｼｯｸM-PRO" w:hint="eastAsia"/>
        </w:rPr>
        <w:t>）</w:t>
      </w:r>
    </w:p>
    <w:p w:rsidR="00E710E3" w:rsidRPr="00FE039F" w:rsidRDefault="00E710E3" w:rsidP="00E710E3">
      <w:pPr>
        <w:kinsoku w:val="0"/>
        <w:overflowPunct w:val="0"/>
        <w:autoSpaceDE w:val="0"/>
        <w:autoSpaceDN w:val="0"/>
        <w:rPr>
          <w:rFonts w:ascii="HG丸ｺﾞｼｯｸM-PRO" w:eastAsia="HG丸ｺﾞｼｯｸM-PRO"/>
        </w:rPr>
      </w:pPr>
      <w:r w:rsidRPr="00FE039F">
        <w:rPr>
          <w:rFonts w:ascii="HG丸ｺﾞｼｯｸM-PRO" w:eastAsia="HG丸ｺﾞｼｯｸM-PRO" w:hint="eastAsia"/>
        </w:rPr>
        <w:t xml:space="preserve">〔Ａ そう思う Ｂ だいたいそう思う Ｃ どちらかというとそうは思わない Ｄ そうは思わない〕　</w:t>
      </w:r>
    </w:p>
    <w:p w:rsidR="00E710E3" w:rsidRDefault="00E710E3" w:rsidP="00E710E3">
      <w:pPr>
        <w:kinsoku w:val="0"/>
        <w:overflowPunct w:val="0"/>
        <w:autoSpaceDE w:val="0"/>
        <w:autoSpaceDN w:val="0"/>
        <w:rPr>
          <w:rFonts w:ascii="HG丸ｺﾞｼｯｸM-PRO" w:eastAsia="HG丸ｺﾞｼｯｸM-PRO"/>
        </w:rPr>
      </w:pPr>
      <w:r>
        <w:rPr>
          <w:rFonts w:ascii="HG丸ｺﾞｼｯｸM-PRO" w:eastAsia="HG丸ｺﾞｼｯｸM-PRO" w:hint="eastAsia"/>
        </w:rPr>
        <w:t xml:space="preserve">　①在庫管理における、最適発注量の必要性を理解することができた。　　　　（</w:t>
      </w:r>
      <w:r w:rsidRPr="00FE039F">
        <w:rPr>
          <w:rFonts w:ascii="HG丸ｺﾞｼｯｸM-PRO" w:eastAsia="HG丸ｺﾞｼｯｸM-PRO" w:hint="eastAsia"/>
        </w:rPr>
        <w:t>Ａ・Ｂ・Ｃ・Ｄ</w:t>
      </w:r>
      <w:r>
        <w:rPr>
          <w:rFonts w:ascii="HG丸ｺﾞｼｯｸM-PRO" w:eastAsia="HG丸ｺﾞｼｯｸM-PRO" w:hint="eastAsia"/>
        </w:rPr>
        <w:t>）</w:t>
      </w:r>
    </w:p>
    <w:p w:rsidR="00E710E3" w:rsidRDefault="00E710E3" w:rsidP="00E710E3">
      <w:pPr>
        <w:kinsoku w:val="0"/>
        <w:overflowPunct w:val="0"/>
        <w:autoSpaceDE w:val="0"/>
        <w:autoSpaceDN w:val="0"/>
        <w:rPr>
          <w:rFonts w:ascii="HG丸ｺﾞｼｯｸM-PRO" w:eastAsia="HG丸ｺﾞｼｯｸM-PRO"/>
        </w:rPr>
      </w:pPr>
      <w:r>
        <w:rPr>
          <w:rFonts w:ascii="HG丸ｺﾞｼｯｸM-PRO" w:eastAsia="HG丸ｺﾞｼｯｸM-PRO" w:hint="eastAsia"/>
        </w:rPr>
        <w:t xml:space="preserve">　②最適発注量の算定や重点管理商品の選定を理解することができた。　　　　（</w:t>
      </w:r>
      <w:r w:rsidRPr="00FE039F">
        <w:rPr>
          <w:rFonts w:ascii="HG丸ｺﾞｼｯｸM-PRO" w:eastAsia="HG丸ｺﾞｼｯｸM-PRO" w:hint="eastAsia"/>
        </w:rPr>
        <w:t>Ａ・Ｂ・Ｃ・Ｄ</w:t>
      </w:r>
      <w:r>
        <w:rPr>
          <w:rFonts w:ascii="HG丸ｺﾞｼｯｸM-PRO" w:eastAsia="HG丸ｺﾞｼｯｸM-PRO" w:hint="eastAsia"/>
        </w:rPr>
        <w:t>）</w:t>
      </w:r>
    </w:p>
    <w:p w:rsidR="00E710E3" w:rsidRDefault="00E710E3" w:rsidP="00E710E3">
      <w:pPr>
        <w:kinsoku w:val="0"/>
        <w:overflowPunct w:val="0"/>
        <w:autoSpaceDE w:val="0"/>
        <w:autoSpaceDN w:val="0"/>
        <w:rPr>
          <w:rFonts w:ascii="HG丸ｺﾞｼｯｸM-PRO" w:eastAsia="HG丸ｺﾞｼｯｸM-PRO"/>
        </w:rPr>
      </w:pPr>
    </w:p>
    <w:p w:rsidR="00E710E3" w:rsidRDefault="00E710E3" w:rsidP="00E710E3">
      <w:pPr>
        <w:kinsoku w:val="0"/>
        <w:overflowPunct w:val="0"/>
        <w:autoSpaceDE w:val="0"/>
        <w:autoSpaceDN w:val="0"/>
        <w:rPr>
          <w:rFonts w:ascii="HG丸ｺﾞｼｯｸM-PRO" w:eastAsia="HG丸ｺﾞｼｯｸM-PRO"/>
        </w:rPr>
      </w:pPr>
      <w:r>
        <w:rPr>
          <w:rFonts w:ascii="HG丸ｺﾞｼｯｸM-PRO" w:eastAsia="HG丸ｺﾞｼｯｸM-PRO" w:hint="eastAsia"/>
        </w:rPr>
        <w:t>※感想</w:t>
      </w:r>
    </w:p>
    <w:tbl>
      <w:tblPr>
        <w:tblStyle w:val="a7"/>
        <w:tblW w:w="0" w:type="auto"/>
        <w:tblInd w:w="108" w:type="dxa"/>
        <w:tblLook w:val="04A0" w:firstRow="1" w:lastRow="0" w:firstColumn="1" w:lastColumn="0" w:noHBand="0" w:noVBand="1"/>
      </w:tblPr>
      <w:tblGrid>
        <w:gridCol w:w="9630"/>
      </w:tblGrid>
      <w:tr w:rsidR="00E710E3" w:rsidTr="00203F0C">
        <w:trPr>
          <w:trHeight w:val="854"/>
        </w:trPr>
        <w:tc>
          <w:tcPr>
            <w:tcW w:w="9630" w:type="dxa"/>
          </w:tcPr>
          <w:p w:rsidR="00E710E3" w:rsidRDefault="00E710E3" w:rsidP="00203F0C">
            <w:pPr>
              <w:kinsoku w:val="0"/>
              <w:overflowPunct w:val="0"/>
              <w:autoSpaceDE w:val="0"/>
              <w:autoSpaceDN w:val="0"/>
              <w:rPr>
                <w:rFonts w:ascii="HG丸ｺﾞｼｯｸM-PRO" w:eastAsia="HG丸ｺﾞｼｯｸM-PRO"/>
              </w:rPr>
            </w:pPr>
          </w:p>
        </w:tc>
      </w:tr>
    </w:tbl>
    <w:p w:rsidR="00E710E3" w:rsidRPr="00F41361" w:rsidRDefault="00E710E3" w:rsidP="00E710E3">
      <w:pPr>
        <w:kinsoku w:val="0"/>
        <w:overflowPunct w:val="0"/>
        <w:autoSpaceDE w:val="0"/>
        <w:autoSpaceDN w:val="0"/>
        <w:spacing w:line="20" w:lineRule="exact"/>
        <w:rPr>
          <w:rFonts w:ascii="HG丸ｺﾞｼｯｸM-PRO" w:eastAsia="HG丸ｺﾞｼｯｸM-PRO"/>
        </w:rPr>
      </w:pPr>
    </w:p>
    <w:p w:rsidR="00982851" w:rsidRDefault="00982851" w:rsidP="00B31DC8">
      <w:pPr>
        <w:tabs>
          <w:tab w:val="left" w:pos="4253"/>
          <w:tab w:val="left" w:pos="6804"/>
        </w:tabs>
        <w:suppressAutoHyphens/>
        <w:wordWrap w:val="0"/>
        <w:overflowPunct w:val="0"/>
        <w:ind w:left="428" w:hangingChars="200" w:hanging="428"/>
        <w:jc w:val="left"/>
        <w:textAlignment w:val="baseline"/>
        <w:rPr>
          <w:rFonts w:hAnsi="ＭＳ 明朝" w:cs="ＭＳ ゴシック"/>
          <w:szCs w:val="21"/>
        </w:rPr>
      </w:pPr>
    </w:p>
    <w:p w:rsidR="00745D4E" w:rsidRDefault="00745D4E" w:rsidP="00745D4E">
      <w:pPr>
        <w:kinsoku w:val="0"/>
        <w:overflowPunct w:val="0"/>
        <w:autoSpaceDE w:val="0"/>
        <w:autoSpaceDN w:val="0"/>
        <w:rPr>
          <w:rFonts w:ascii="HG丸ｺﾞｼｯｸM-PRO" w:eastAsia="HG丸ｺﾞｼｯｸM-PRO"/>
          <w:szCs w:val="21"/>
        </w:rPr>
      </w:pPr>
    </w:p>
    <w:p w:rsidR="00745D4E" w:rsidRDefault="00745D4E" w:rsidP="00745D4E">
      <w:pPr>
        <w:kinsoku w:val="0"/>
        <w:overflowPunct w:val="0"/>
        <w:autoSpaceDE w:val="0"/>
        <w:autoSpaceDN w:val="0"/>
        <w:rPr>
          <w:rFonts w:ascii="HG丸ｺﾞｼｯｸM-PRO" w:eastAsia="HG丸ｺﾞｼｯｸM-PRO"/>
          <w:szCs w:val="21"/>
        </w:rPr>
      </w:pPr>
      <w:r w:rsidRPr="00F41361">
        <w:rPr>
          <w:rFonts w:ascii="HG丸ｺﾞｼｯｸM-PRO" w:eastAsia="HG丸ｺﾞｼｯｸM-PRO" w:hint="eastAsia"/>
          <w:szCs w:val="21"/>
        </w:rPr>
        <w:lastRenderedPageBreak/>
        <w:t>「ビジネス情報」</w:t>
      </w:r>
      <w:r>
        <w:rPr>
          <w:rFonts w:ascii="HG丸ｺﾞｼｯｸM-PRO" w:eastAsia="HG丸ｺﾞｼｯｸM-PRO" w:hint="eastAsia"/>
          <w:szCs w:val="21"/>
        </w:rPr>
        <w:t xml:space="preserve"> 第</w:t>
      </w:r>
      <w:r w:rsidRPr="00F41361">
        <w:rPr>
          <w:rFonts w:ascii="HG丸ｺﾞｼｯｸM-PRO" w:eastAsia="HG丸ｺﾞｼｯｸM-PRO" w:hint="eastAsia"/>
          <w:szCs w:val="21"/>
        </w:rPr>
        <w:t>３章</w:t>
      </w:r>
      <w:r>
        <w:rPr>
          <w:rFonts w:ascii="HG丸ｺﾞｼｯｸM-PRO" w:eastAsia="HG丸ｺﾞｼｯｸM-PRO" w:hint="eastAsia"/>
          <w:szCs w:val="21"/>
        </w:rPr>
        <w:t xml:space="preserve"> </w:t>
      </w:r>
      <w:r w:rsidRPr="00F41361">
        <w:rPr>
          <w:rFonts w:ascii="HG丸ｺﾞｼｯｸM-PRO" w:eastAsia="HG丸ｺﾞｼｯｸM-PRO" w:hint="eastAsia"/>
          <w:szCs w:val="21"/>
        </w:rPr>
        <w:t>表計算ソフトウェアの活用</w:t>
      </w:r>
      <w:r>
        <w:rPr>
          <w:rFonts w:ascii="HG丸ｺﾞｼｯｸM-PRO" w:eastAsia="HG丸ｺﾞｼｯｸM-PRO" w:hint="eastAsia"/>
          <w:szCs w:val="21"/>
        </w:rPr>
        <w:t xml:space="preserve">　第２節 オペレーションズリサーチの基礎</w:t>
      </w:r>
    </w:p>
    <w:p w:rsidR="00745D4E" w:rsidRPr="00850EA0" w:rsidRDefault="00745D4E" w:rsidP="00745D4E">
      <w:pPr>
        <w:kinsoku w:val="0"/>
        <w:overflowPunct w:val="0"/>
        <w:autoSpaceDE w:val="0"/>
        <w:autoSpaceDN w:val="0"/>
        <w:rPr>
          <w:rFonts w:ascii="HG丸ｺﾞｼｯｸM-PRO" w:eastAsia="HG丸ｺﾞｼｯｸM-PRO"/>
          <w:sz w:val="40"/>
          <w:szCs w:val="40"/>
        </w:rPr>
      </w:pPr>
      <w:r w:rsidRPr="00850EA0">
        <w:rPr>
          <w:rFonts w:ascii="HG丸ｺﾞｼｯｸM-PRO" w:eastAsia="HG丸ｺﾞｼｯｸM-PRO" w:hint="eastAsia"/>
          <w:sz w:val="40"/>
          <w:szCs w:val="40"/>
        </w:rPr>
        <w:t>ワークシート</w:t>
      </w:r>
      <w:r>
        <w:rPr>
          <w:rFonts w:ascii="HG丸ｺﾞｼｯｸM-PRO" w:eastAsia="HG丸ｺﾞｼｯｸM-PRO" w:hint="eastAsia"/>
          <w:sz w:val="40"/>
          <w:szCs w:val="40"/>
        </w:rPr>
        <w:t>⑤</w:t>
      </w:r>
    </w:p>
    <w:p w:rsidR="00745D4E" w:rsidRPr="00F41361" w:rsidRDefault="00745D4E" w:rsidP="00745D4E">
      <w:pPr>
        <w:kinsoku w:val="0"/>
        <w:overflowPunct w:val="0"/>
        <w:autoSpaceDE w:val="0"/>
        <w:autoSpaceDN w:val="0"/>
        <w:ind w:firstLineChars="1700" w:firstLine="3641"/>
        <w:rPr>
          <w:rFonts w:ascii="HG丸ｺﾞｼｯｸM-PRO" w:eastAsia="HG丸ｺﾞｼｯｸM-PRO"/>
          <w:u w:val="single"/>
        </w:rPr>
      </w:pPr>
      <w:r w:rsidRPr="00F41361">
        <w:rPr>
          <w:rFonts w:ascii="HG丸ｺﾞｼｯｸM-PRO" w:eastAsia="HG丸ｺﾞｼｯｸM-PRO" w:hint="eastAsia"/>
          <w:u w:val="single"/>
        </w:rPr>
        <w:t>３年</w:t>
      </w:r>
      <w:r>
        <w:rPr>
          <w:rFonts w:ascii="HG丸ｺﾞｼｯｸM-PRO" w:eastAsia="HG丸ｺﾞｼｯｸM-PRO" w:hint="eastAsia"/>
          <w:u w:val="single"/>
        </w:rPr>
        <w:t xml:space="preserve">　　</w:t>
      </w:r>
      <w:r w:rsidRPr="00F41361">
        <w:rPr>
          <w:rFonts w:ascii="HG丸ｺﾞｼｯｸM-PRO" w:eastAsia="HG丸ｺﾞｼｯｸM-PRO" w:hint="eastAsia"/>
          <w:u w:val="single"/>
        </w:rPr>
        <w:t xml:space="preserve">組　　番　氏名　　　　　　　　　　　　　　　　　　</w:t>
      </w:r>
    </w:p>
    <w:p w:rsidR="00745D4E" w:rsidRPr="00150E81" w:rsidRDefault="00745D4E" w:rsidP="00745D4E">
      <w:pPr>
        <w:kinsoku w:val="0"/>
        <w:overflowPunct w:val="0"/>
        <w:autoSpaceDE w:val="0"/>
        <w:autoSpaceDN w:val="0"/>
        <w:rPr>
          <w:rFonts w:ascii="HG丸ｺﾞｼｯｸM-PRO" w:eastAsia="HG丸ｺﾞｼｯｸM-PRO"/>
        </w:rPr>
      </w:pPr>
      <w:r w:rsidRPr="00150E81">
        <w:rPr>
          <w:rFonts w:ascii="HG丸ｺﾞｼｯｸM-PRO" w:eastAsia="HG丸ｺﾞｼｯｸM-PRO" w:hint="eastAsia"/>
        </w:rPr>
        <w:t>Ｑ１　日常生活で</w:t>
      </w:r>
      <w:r>
        <w:rPr>
          <w:rFonts w:ascii="HG丸ｺﾞｼｯｸM-PRO" w:eastAsia="HG丸ｺﾞｼｯｸM-PRO" w:hint="eastAsia"/>
        </w:rPr>
        <w:t>思い付いた</w:t>
      </w:r>
      <w:r w:rsidRPr="00150E81">
        <w:rPr>
          <w:rFonts w:ascii="HG丸ｺﾞｼｯｸM-PRO" w:eastAsia="HG丸ｺﾞｼｯｸM-PRO" w:hint="eastAsia"/>
        </w:rPr>
        <w:t>「待ち行列」を２つ挙げて下さい。</w:t>
      </w:r>
    </w:p>
    <w:tbl>
      <w:tblPr>
        <w:tblStyle w:val="a7"/>
        <w:tblW w:w="0" w:type="auto"/>
        <w:tblInd w:w="108" w:type="dxa"/>
        <w:tblLook w:val="04A0" w:firstRow="1" w:lastRow="0" w:firstColumn="1" w:lastColumn="0" w:noHBand="0" w:noVBand="1"/>
      </w:tblPr>
      <w:tblGrid>
        <w:gridCol w:w="9630"/>
      </w:tblGrid>
      <w:tr w:rsidR="00745D4E" w:rsidRPr="00F41361" w:rsidTr="00203F0C">
        <w:trPr>
          <w:trHeight w:val="528"/>
        </w:trPr>
        <w:tc>
          <w:tcPr>
            <w:tcW w:w="9630" w:type="dxa"/>
          </w:tcPr>
          <w:p w:rsidR="00745D4E" w:rsidRPr="00F41361" w:rsidRDefault="00745D4E" w:rsidP="00203F0C">
            <w:pPr>
              <w:kinsoku w:val="0"/>
              <w:overflowPunct w:val="0"/>
              <w:autoSpaceDE w:val="0"/>
              <w:autoSpaceDN w:val="0"/>
              <w:rPr>
                <w:rFonts w:ascii="HG丸ｺﾞｼｯｸM-PRO" w:eastAsia="HG丸ｺﾞｼｯｸM-PRO"/>
              </w:rPr>
            </w:pPr>
            <w:r>
              <w:rPr>
                <w:rFonts w:ascii="HG丸ｺﾞｼｯｸM-PRO" w:eastAsia="HG丸ｺﾞｼｯｸM-PRO" w:hint="eastAsia"/>
              </w:rPr>
              <w:t>１</w:t>
            </w:r>
          </w:p>
        </w:tc>
      </w:tr>
      <w:tr w:rsidR="00745D4E" w:rsidRPr="00F41361" w:rsidTr="00203F0C">
        <w:trPr>
          <w:trHeight w:val="528"/>
        </w:trPr>
        <w:tc>
          <w:tcPr>
            <w:tcW w:w="9630" w:type="dxa"/>
          </w:tcPr>
          <w:p w:rsidR="00745D4E" w:rsidRPr="00F41361" w:rsidRDefault="00745D4E" w:rsidP="00203F0C">
            <w:pPr>
              <w:kinsoku w:val="0"/>
              <w:overflowPunct w:val="0"/>
              <w:autoSpaceDE w:val="0"/>
              <w:autoSpaceDN w:val="0"/>
              <w:rPr>
                <w:rFonts w:ascii="HG丸ｺﾞｼｯｸM-PRO" w:eastAsia="HG丸ｺﾞｼｯｸM-PRO"/>
              </w:rPr>
            </w:pPr>
            <w:r>
              <w:rPr>
                <w:rFonts w:ascii="HG丸ｺﾞｼｯｸM-PRO" w:eastAsia="HG丸ｺﾞｼｯｸM-PRO" w:hint="eastAsia"/>
              </w:rPr>
              <w:t>２</w:t>
            </w:r>
          </w:p>
        </w:tc>
      </w:tr>
      <w:tr w:rsidR="00745D4E" w:rsidRPr="00F41361" w:rsidTr="00203F0C">
        <w:trPr>
          <w:trHeight w:val="528"/>
        </w:trPr>
        <w:tc>
          <w:tcPr>
            <w:tcW w:w="9630" w:type="dxa"/>
          </w:tcPr>
          <w:p w:rsidR="00745D4E" w:rsidRDefault="00745D4E" w:rsidP="00203F0C">
            <w:pPr>
              <w:kinsoku w:val="0"/>
              <w:overflowPunct w:val="0"/>
              <w:autoSpaceDE w:val="0"/>
              <w:autoSpaceDN w:val="0"/>
              <w:rPr>
                <w:rFonts w:ascii="HG丸ｺﾞｼｯｸM-PRO" w:eastAsia="HG丸ｺﾞｼｯｸM-PRO"/>
              </w:rPr>
            </w:pPr>
            <w:r>
              <w:rPr>
                <w:rFonts w:ascii="HG丸ｺﾞｼｯｸM-PRO" w:eastAsia="HG丸ｺﾞｼｯｸM-PRO" w:hint="eastAsia"/>
              </w:rPr>
              <w:t>３</w:t>
            </w:r>
          </w:p>
        </w:tc>
      </w:tr>
    </w:tbl>
    <w:p w:rsidR="00745D4E" w:rsidRDefault="00745D4E" w:rsidP="00745D4E">
      <w:pPr>
        <w:kinsoku w:val="0"/>
        <w:overflowPunct w:val="0"/>
        <w:autoSpaceDE w:val="0"/>
        <w:autoSpaceDN w:val="0"/>
        <w:rPr>
          <w:rFonts w:ascii="HG丸ｺﾞｼｯｸM-PRO" w:eastAsia="HG丸ｺﾞｼｯｸM-PRO"/>
        </w:rPr>
      </w:pPr>
    </w:p>
    <w:p w:rsidR="00745D4E" w:rsidRDefault="00745D4E" w:rsidP="00745D4E">
      <w:pPr>
        <w:kinsoku w:val="0"/>
        <w:overflowPunct w:val="0"/>
        <w:autoSpaceDE w:val="0"/>
        <w:autoSpaceDN w:val="0"/>
        <w:rPr>
          <w:rFonts w:ascii="HG丸ｺﾞｼｯｸM-PRO" w:eastAsia="HG丸ｺﾞｼｯｸM-PRO"/>
        </w:rPr>
      </w:pPr>
      <w:r w:rsidRPr="00150E81">
        <w:rPr>
          <w:rFonts w:ascii="HG丸ｺﾞｼｯｸM-PRO" w:eastAsia="HG丸ｺﾞｼｯｸM-PRO" w:hint="eastAsia"/>
        </w:rPr>
        <w:t>Ｑ２　その「待ち行列」</w:t>
      </w:r>
      <w:r>
        <w:rPr>
          <w:rFonts w:ascii="HG丸ｺﾞｼｯｸM-PRO" w:eastAsia="HG丸ｺﾞｼｯｸM-PRO" w:hint="eastAsia"/>
        </w:rPr>
        <w:t>の起きた要因は何だと思いますか</w:t>
      </w:r>
      <w:r w:rsidRPr="00150E81">
        <w:rPr>
          <w:rFonts w:ascii="HG丸ｺﾞｼｯｸM-PRO" w:eastAsia="HG丸ｺﾞｼｯｸM-PRO" w:hint="eastAsia"/>
        </w:rPr>
        <w:t>？（対応</w:t>
      </w:r>
      <w:r>
        <w:rPr>
          <w:rFonts w:ascii="HG丸ｺﾞｼｯｸM-PRO" w:eastAsia="HG丸ｺﾞｼｯｸM-PRO" w:hint="eastAsia"/>
        </w:rPr>
        <w:t>数・対応時間等</w:t>
      </w:r>
      <w:r w:rsidRPr="00150E81">
        <w:rPr>
          <w:rFonts w:ascii="HG丸ｺﾞｼｯｸM-PRO" w:eastAsia="HG丸ｺﾞｼｯｸM-PRO" w:hint="eastAsia"/>
        </w:rPr>
        <w:t>）</w:t>
      </w:r>
    </w:p>
    <w:tbl>
      <w:tblPr>
        <w:tblStyle w:val="a7"/>
        <w:tblW w:w="0" w:type="auto"/>
        <w:tblInd w:w="108" w:type="dxa"/>
        <w:tblLook w:val="04A0" w:firstRow="1" w:lastRow="0" w:firstColumn="1" w:lastColumn="0" w:noHBand="0" w:noVBand="1"/>
      </w:tblPr>
      <w:tblGrid>
        <w:gridCol w:w="9630"/>
      </w:tblGrid>
      <w:tr w:rsidR="00745D4E" w:rsidRPr="00F41361" w:rsidTr="00203F0C">
        <w:trPr>
          <w:trHeight w:val="528"/>
        </w:trPr>
        <w:tc>
          <w:tcPr>
            <w:tcW w:w="9630" w:type="dxa"/>
          </w:tcPr>
          <w:p w:rsidR="00745D4E" w:rsidRPr="00F41361" w:rsidRDefault="00745D4E" w:rsidP="00203F0C">
            <w:pPr>
              <w:kinsoku w:val="0"/>
              <w:overflowPunct w:val="0"/>
              <w:autoSpaceDE w:val="0"/>
              <w:autoSpaceDN w:val="0"/>
              <w:rPr>
                <w:rFonts w:ascii="HG丸ｺﾞｼｯｸM-PRO" w:eastAsia="HG丸ｺﾞｼｯｸM-PRO"/>
              </w:rPr>
            </w:pPr>
            <w:r>
              <w:rPr>
                <w:rFonts w:ascii="HG丸ｺﾞｼｯｸM-PRO" w:eastAsia="HG丸ｺﾞｼｯｸM-PRO" w:hint="eastAsia"/>
              </w:rPr>
              <w:t>１</w:t>
            </w:r>
          </w:p>
        </w:tc>
      </w:tr>
      <w:tr w:rsidR="00745D4E" w:rsidRPr="00F41361" w:rsidTr="00203F0C">
        <w:trPr>
          <w:trHeight w:val="528"/>
        </w:trPr>
        <w:tc>
          <w:tcPr>
            <w:tcW w:w="9630" w:type="dxa"/>
          </w:tcPr>
          <w:p w:rsidR="00745D4E" w:rsidRPr="00F41361" w:rsidRDefault="00745D4E" w:rsidP="00203F0C">
            <w:pPr>
              <w:kinsoku w:val="0"/>
              <w:overflowPunct w:val="0"/>
              <w:autoSpaceDE w:val="0"/>
              <w:autoSpaceDN w:val="0"/>
              <w:rPr>
                <w:rFonts w:ascii="HG丸ｺﾞｼｯｸM-PRO" w:eastAsia="HG丸ｺﾞｼｯｸM-PRO"/>
              </w:rPr>
            </w:pPr>
            <w:r>
              <w:rPr>
                <w:rFonts w:ascii="HG丸ｺﾞｼｯｸM-PRO" w:eastAsia="HG丸ｺﾞｼｯｸM-PRO" w:hint="eastAsia"/>
              </w:rPr>
              <w:t>２</w:t>
            </w:r>
          </w:p>
        </w:tc>
      </w:tr>
      <w:tr w:rsidR="00745D4E" w:rsidRPr="00F41361" w:rsidTr="00203F0C">
        <w:trPr>
          <w:trHeight w:val="528"/>
        </w:trPr>
        <w:tc>
          <w:tcPr>
            <w:tcW w:w="9630" w:type="dxa"/>
          </w:tcPr>
          <w:p w:rsidR="00745D4E" w:rsidRDefault="00745D4E" w:rsidP="00203F0C">
            <w:pPr>
              <w:kinsoku w:val="0"/>
              <w:overflowPunct w:val="0"/>
              <w:autoSpaceDE w:val="0"/>
              <w:autoSpaceDN w:val="0"/>
              <w:rPr>
                <w:rFonts w:ascii="HG丸ｺﾞｼｯｸM-PRO" w:eastAsia="HG丸ｺﾞｼｯｸM-PRO"/>
              </w:rPr>
            </w:pPr>
            <w:r>
              <w:rPr>
                <w:rFonts w:ascii="HG丸ｺﾞｼｯｸM-PRO" w:eastAsia="HG丸ｺﾞｼｯｸM-PRO" w:hint="eastAsia"/>
              </w:rPr>
              <w:t>３</w:t>
            </w:r>
          </w:p>
        </w:tc>
      </w:tr>
    </w:tbl>
    <w:p w:rsidR="00745D4E" w:rsidRDefault="00745D4E" w:rsidP="00745D4E">
      <w:pPr>
        <w:kinsoku w:val="0"/>
        <w:overflowPunct w:val="0"/>
        <w:autoSpaceDE w:val="0"/>
        <w:autoSpaceDN w:val="0"/>
        <w:rPr>
          <w:rFonts w:ascii="HG丸ｺﾞｼｯｸM-PRO" w:eastAsia="HG丸ｺﾞｼｯｸM-PRO"/>
        </w:rPr>
      </w:pPr>
    </w:p>
    <w:p w:rsidR="00745D4E" w:rsidRDefault="00745D4E" w:rsidP="00745D4E">
      <w:pPr>
        <w:kinsoku w:val="0"/>
        <w:overflowPunct w:val="0"/>
        <w:autoSpaceDE w:val="0"/>
        <w:autoSpaceDN w:val="0"/>
        <w:rPr>
          <w:rFonts w:ascii="HG丸ｺﾞｼｯｸM-PRO" w:eastAsia="HG丸ｺﾞｼｯｸM-PRO"/>
        </w:rPr>
      </w:pPr>
      <w:r>
        <w:rPr>
          <w:rFonts w:ascii="HG丸ｺﾞｼｯｸM-PRO" w:eastAsia="HG丸ｺﾞｼｯｸM-PRO" w:hint="eastAsia"/>
        </w:rPr>
        <w:t>◇「待ち行列」モデル化とシミュレーション</w:t>
      </w:r>
    </w:p>
    <w:p w:rsidR="00745D4E" w:rsidRDefault="00745D4E" w:rsidP="00745D4E">
      <w:pPr>
        <w:kinsoku w:val="0"/>
        <w:overflowPunct w:val="0"/>
        <w:autoSpaceDE w:val="0"/>
        <w:autoSpaceDN w:val="0"/>
        <w:rPr>
          <w:rFonts w:ascii="HG丸ｺﾞｼｯｸM-PRO" w:eastAsia="HG丸ｺﾞｼｯｸM-PRO"/>
        </w:rPr>
      </w:pPr>
      <w:r>
        <w:rPr>
          <w:rFonts w:ascii="HG丸ｺﾞｼｯｸM-PRO" w:eastAsia="HG丸ｺﾞｼｯｸM-PRO" w:hint="eastAsia"/>
        </w:rPr>
        <w:t xml:space="preserve">　・スーバーのレジなどでどの程度の待ち行列ができるかをシミュレートしてみる。</w:t>
      </w:r>
    </w:p>
    <w:p w:rsidR="00745D4E" w:rsidRDefault="00745D4E" w:rsidP="00745D4E">
      <w:pPr>
        <w:kinsoku w:val="0"/>
        <w:overflowPunct w:val="0"/>
        <w:autoSpaceDE w:val="0"/>
        <w:autoSpaceDN w:val="0"/>
        <w:ind w:firstLineChars="200" w:firstLine="428"/>
        <w:rPr>
          <w:rFonts w:ascii="HG丸ｺﾞｼｯｸM-PRO" w:eastAsia="HG丸ｺﾞｼｯｸM-PRO"/>
        </w:rPr>
      </w:pPr>
      <w:r>
        <w:rPr>
          <w:rFonts w:ascii="HG丸ｺﾞｼｯｸM-PRO" w:eastAsia="HG丸ｺﾞｼｯｸM-PRO" w:hint="eastAsia"/>
        </w:rPr>
        <w:t>前提条件　①レジは１ヶ所とする。</w:t>
      </w:r>
    </w:p>
    <w:p w:rsidR="00745D4E" w:rsidRDefault="00745D4E" w:rsidP="00745D4E">
      <w:pPr>
        <w:kinsoku w:val="0"/>
        <w:overflowPunct w:val="0"/>
        <w:autoSpaceDE w:val="0"/>
        <w:autoSpaceDN w:val="0"/>
        <w:ind w:firstLineChars="100" w:firstLine="214"/>
        <w:rPr>
          <w:rFonts w:ascii="HG丸ｺﾞｼｯｸM-PRO" w:eastAsia="HG丸ｺﾞｼｯｸM-PRO"/>
        </w:rPr>
      </w:pPr>
      <w:r>
        <w:rPr>
          <w:rFonts w:ascii="HG丸ｺﾞｼｯｸM-PRO" w:eastAsia="HG丸ｺﾞｼｯｸM-PRO" w:hint="eastAsia"/>
        </w:rPr>
        <w:t xml:space="preserve">　　　　　　②１人の顧客が到着したあと、次の客が到着するまでの間隔は１０～６０秒とする。</w:t>
      </w:r>
    </w:p>
    <w:p w:rsidR="00745D4E" w:rsidRDefault="00745D4E" w:rsidP="00745D4E">
      <w:pPr>
        <w:kinsoku w:val="0"/>
        <w:overflowPunct w:val="0"/>
        <w:autoSpaceDE w:val="0"/>
        <w:autoSpaceDN w:val="0"/>
        <w:ind w:firstLineChars="100" w:firstLine="214"/>
        <w:rPr>
          <w:rFonts w:ascii="HG丸ｺﾞｼｯｸM-PRO" w:eastAsia="HG丸ｺﾞｼｯｸM-PRO"/>
        </w:rPr>
      </w:pPr>
      <w:r>
        <w:rPr>
          <w:rFonts w:ascii="HG丸ｺﾞｼｯｸM-PRO" w:eastAsia="HG丸ｺﾞｼｯｸM-PRO" w:hint="eastAsia"/>
        </w:rPr>
        <w:t xml:space="preserve">　　　　　　③レジ係員は、１人の顧客を処理するのに４０秒かかる（サービス提供時間）。</w:t>
      </w:r>
    </w:p>
    <w:p w:rsidR="00745D4E" w:rsidRPr="00C470FD" w:rsidRDefault="00745D4E" w:rsidP="00745D4E">
      <w:pPr>
        <w:kinsoku w:val="0"/>
        <w:overflowPunct w:val="0"/>
        <w:autoSpaceDE w:val="0"/>
        <w:autoSpaceDN w:val="0"/>
        <w:ind w:firstLineChars="100" w:firstLine="214"/>
        <w:rPr>
          <w:rFonts w:ascii="HG丸ｺﾞｼｯｸM-PRO" w:eastAsia="HG丸ｺﾞｼｯｸM-PRO"/>
        </w:rPr>
      </w:pPr>
      <w:r>
        <w:rPr>
          <w:rFonts w:ascii="HG丸ｺﾞｼｯｸM-PRO" w:eastAsia="HG丸ｺﾞｼｯｸM-PRO" w:hint="eastAsia"/>
        </w:rPr>
        <w:t xml:space="preserve">　　　　　　④サイコロの出た目が１の場合は顧客到着間隔は１０秒とし、２の場合は２０秒、３</w:t>
      </w:r>
    </w:p>
    <w:p w:rsidR="00745D4E" w:rsidRDefault="00745D4E" w:rsidP="00745D4E">
      <w:pPr>
        <w:kinsoku w:val="0"/>
        <w:overflowPunct w:val="0"/>
        <w:autoSpaceDE w:val="0"/>
        <w:autoSpaceDN w:val="0"/>
        <w:rPr>
          <w:rFonts w:ascii="HG丸ｺﾞｼｯｸM-PRO" w:eastAsia="HG丸ｺﾞｼｯｸM-PRO"/>
        </w:rPr>
      </w:pPr>
      <w:r>
        <w:rPr>
          <w:rFonts w:ascii="HG丸ｺﾞｼｯｸM-PRO" w:eastAsia="HG丸ｺﾞｼｯｸM-PRO" w:hint="eastAsia"/>
        </w:rPr>
        <w:t xml:space="preserve">　　　　　　　の場合は３０秒、４の場合は４０秒、５の場合は５０秒、６の場合は６０秒とする。</w:t>
      </w:r>
    </w:p>
    <w:p w:rsidR="00745D4E" w:rsidRDefault="00745D4E" w:rsidP="00745D4E">
      <w:pPr>
        <w:kinsoku w:val="0"/>
        <w:overflowPunct w:val="0"/>
        <w:autoSpaceDE w:val="0"/>
        <w:autoSpaceDN w:val="0"/>
        <w:rPr>
          <w:rFonts w:ascii="HG丸ｺﾞｼｯｸM-PRO" w:eastAsia="HG丸ｺﾞｼｯｸM-PRO"/>
        </w:rPr>
      </w:pPr>
      <w:r>
        <w:rPr>
          <w:rFonts w:ascii="HG丸ｺﾞｼｯｸM-PRO" w:eastAsia="HG丸ｺﾞｼｯｸM-PRO" w:hint="eastAsia"/>
        </w:rPr>
        <w:t>○レジが１つの場合</w:t>
      </w:r>
    </w:p>
    <w:tbl>
      <w:tblPr>
        <w:tblStyle w:val="a7"/>
        <w:tblW w:w="0" w:type="auto"/>
        <w:tblInd w:w="108" w:type="dxa"/>
        <w:tblLook w:val="04A0" w:firstRow="1" w:lastRow="0" w:firstColumn="1" w:lastColumn="0" w:noHBand="0" w:noVBand="1"/>
      </w:tblPr>
      <w:tblGrid>
        <w:gridCol w:w="2030"/>
        <w:gridCol w:w="760"/>
        <w:gridCol w:w="760"/>
        <w:gridCol w:w="760"/>
        <w:gridCol w:w="760"/>
        <w:gridCol w:w="760"/>
        <w:gridCol w:w="760"/>
        <w:gridCol w:w="760"/>
        <w:gridCol w:w="760"/>
        <w:gridCol w:w="760"/>
        <w:gridCol w:w="760"/>
      </w:tblGrid>
      <w:tr w:rsidR="00745D4E" w:rsidTr="00203F0C">
        <w:tc>
          <w:tcPr>
            <w:tcW w:w="203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r>
              <w:rPr>
                <w:rFonts w:ascii="HG丸ｺﾞｼｯｸM-PRO" w:eastAsia="HG丸ｺﾞｼｯｸM-PRO" w:hint="eastAsia"/>
              </w:rPr>
              <w:t>顧客</w:t>
            </w: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r>
              <w:rPr>
                <w:rFonts w:ascii="HG丸ｺﾞｼｯｸM-PRO" w:eastAsia="HG丸ｺﾞｼｯｸM-PRO" w:hint="eastAsia"/>
              </w:rPr>
              <w:t>a</w:t>
            </w: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r>
              <w:rPr>
                <w:rFonts w:ascii="HG丸ｺﾞｼｯｸM-PRO" w:eastAsia="HG丸ｺﾞｼｯｸM-PRO" w:hint="eastAsia"/>
              </w:rPr>
              <w:t>b</w:t>
            </w: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r>
              <w:rPr>
                <w:rFonts w:ascii="HG丸ｺﾞｼｯｸM-PRO" w:eastAsia="HG丸ｺﾞｼｯｸM-PRO" w:hint="eastAsia"/>
              </w:rPr>
              <w:t>c</w:t>
            </w: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r>
              <w:rPr>
                <w:rFonts w:ascii="HG丸ｺﾞｼｯｸM-PRO" w:eastAsia="HG丸ｺﾞｼｯｸM-PRO" w:hint="eastAsia"/>
              </w:rPr>
              <w:t>d</w:t>
            </w: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r>
              <w:rPr>
                <w:rFonts w:ascii="HG丸ｺﾞｼｯｸM-PRO" w:eastAsia="HG丸ｺﾞｼｯｸM-PRO" w:hint="eastAsia"/>
              </w:rPr>
              <w:t>e</w:t>
            </w: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r>
              <w:rPr>
                <w:rFonts w:ascii="HG丸ｺﾞｼｯｸM-PRO" w:eastAsia="HG丸ｺﾞｼｯｸM-PRO" w:hint="eastAsia"/>
              </w:rPr>
              <w:t>f</w:t>
            </w: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r>
              <w:rPr>
                <w:rFonts w:ascii="HG丸ｺﾞｼｯｸM-PRO" w:eastAsia="HG丸ｺﾞｼｯｸM-PRO" w:hint="eastAsia"/>
              </w:rPr>
              <w:t>g</w:t>
            </w: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r>
              <w:rPr>
                <w:rFonts w:ascii="HG丸ｺﾞｼｯｸM-PRO" w:eastAsia="HG丸ｺﾞｼｯｸM-PRO" w:hint="eastAsia"/>
              </w:rPr>
              <w:t>h</w:t>
            </w: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r>
              <w:rPr>
                <w:rFonts w:ascii="HG丸ｺﾞｼｯｸM-PRO" w:eastAsia="HG丸ｺﾞｼｯｸM-PRO" w:hint="eastAsia"/>
              </w:rPr>
              <w:t>i</w:t>
            </w: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r>
              <w:rPr>
                <w:rFonts w:ascii="HG丸ｺﾞｼｯｸM-PRO" w:eastAsia="HG丸ｺﾞｼｯｸM-PRO" w:hint="eastAsia"/>
              </w:rPr>
              <w:t>j</w:t>
            </w:r>
          </w:p>
        </w:tc>
      </w:tr>
      <w:tr w:rsidR="00745D4E" w:rsidTr="00203F0C">
        <w:tc>
          <w:tcPr>
            <w:tcW w:w="2030" w:type="dxa"/>
          </w:tcPr>
          <w:p w:rsidR="00745D4E" w:rsidRDefault="00745D4E" w:rsidP="00203F0C">
            <w:pPr>
              <w:kinsoku w:val="0"/>
              <w:overflowPunct w:val="0"/>
              <w:autoSpaceDE w:val="0"/>
              <w:autoSpaceDN w:val="0"/>
              <w:spacing w:line="280" w:lineRule="exact"/>
              <w:jc w:val="distribute"/>
              <w:rPr>
                <w:rFonts w:ascii="HG丸ｺﾞｼｯｸM-PRO" w:eastAsia="HG丸ｺﾞｼｯｸM-PRO"/>
              </w:rPr>
            </w:pPr>
            <w:r>
              <w:rPr>
                <w:rFonts w:ascii="HG丸ｺﾞｼｯｸM-PRO" w:eastAsia="HG丸ｺﾞｼｯｸM-PRO" w:hint="eastAsia"/>
              </w:rPr>
              <w:t>サイコロの目</w:t>
            </w: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r>
              <w:rPr>
                <w:rFonts w:ascii="HG丸ｺﾞｼｯｸM-PRO" w:eastAsia="HG丸ｺﾞｼｯｸM-PRO" w:hint="eastAsia"/>
              </w:rPr>
              <w:t>－</w:t>
            </w: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r>
              <w:rPr>
                <w:rFonts w:ascii="HG丸ｺﾞｼｯｸM-PRO" w:eastAsia="HG丸ｺﾞｼｯｸM-PRO" w:hint="eastAsia"/>
              </w:rPr>
              <w:t>1</w:t>
            </w: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r>
              <w:rPr>
                <w:rFonts w:ascii="HG丸ｺﾞｼｯｸM-PRO" w:eastAsia="HG丸ｺﾞｼｯｸM-PRO" w:hint="eastAsia"/>
              </w:rPr>
              <w:t>6</w:t>
            </w: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p>
        </w:tc>
      </w:tr>
      <w:tr w:rsidR="00745D4E" w:rsidTr="00203F0C">
        <w:tc>
          <w:tcPr>
            <w:tcW w:w="2030" w:type="dxa"/>
          </w:tcPr>
          <w:p w:rsidR="00745D4E" w:rsidRDefault="00745D4E" w:rsidP="00203F0C">
            <w:pPr>
              <w:kinsoku w:val="0"/>
              <w:overflowPunct w:val="0"/>
              <w:autoSpaceDE w:val="0"/>
              <w:autoSpaceDN w:val="0"/>
              <w:spacing w:line="280" w:lineRule="exact"/>
              <w:jc w:val="distribute"/>
              <w:rPr>
                <w:rFonts w:ascii="HG丸ｺﾞｼｯｸM-PRO" w:eastAsia="HG丸ｺﾞｼｯｸM-PRO"/>
              </w:rPr>
            </w:pPr>
            <w:r>
              <w:rPr>
                <w:rFonts w:ascii="HG丸ｺﾞｼｯｸM-PRO" w:eastAsia="HG丸ｺﾞｼｯｸM-PRO" w:hint="eastAsia"/>
              </w:rPr>
              <w:t>到着時間間隔</w:t>
            </w: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r>
              <w:rPr>
                <w:rFonts w:ascii="HG丸ｺﾞｼｯｸM-PRO" w:eastAsia="HG丸ｺﾞｼｯｸM-PRO" w:hint="eastAsia"/>
              </w:rPr>
              <w:t>－</w:t>
            </w: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r>
              <w:rPr>
                <w:rFonts w:ascii="HG丸ｺﾞｼｯｸM-PRO" w:eastAsia="HG丸ｺﾞｼｯｸM-PRO" w:hint="eastAsia"/>
              </w:rPr>
              <w:t>10</w:t>
            </w: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r>
              <w:rPr>
                <w:rFonts w:ascii="HG丸ｺﾞｼｯｸM-PRO" w:eastAsia="HG丸ｺﾞｼｯｸM-PRO" w:hint="eastAsia"/>
              </w:rPr>
              <w:t>60</w:t>
            </w: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p>
        </w:tc>
      </w:tr>
      <w:tr w:rsidR="00745D4E" w:rsidTr="00203F0C">
        <w:tc>
          <w:tcPr>
            <w:tcW w:w="2030" w:type="dxa"/>
          </w:tcPr>
          <w:p w:rsidR="00745D4E" w:rsidRDefault="00745D4E" w:rsidP="00203F0C">
            <w:pPr>
              <w:kinsoku w:val="0"/>
              <w:overflowPunct w:val="0"/>
              <w:autoSpaceDE w:val="0"/>
              <w:autoSpaceDN w:val="0"/>
              <w:spacing w:line="280" w:lineRule="exact"/>
              <w:jc w:val="distribute"/>
              <w:rPr>
                <w:rFonts w:ascii="HG丸ｺﾞｼｯｸM-PRO" w:eastAsia="HG丸ｺﾞｼｯｸM-PRO"/>
              </w:rPr>
            </w:pPr>
            <w:r>
              <w:rPr>
                <w:rFonts w:ascii="HG丸ｺﾞｼｯｸM-PRO" w:eastAsia="HG丸ｺﾞｼｯｸM-PRO" w:hint="eastAsia"/>
              </w:rPr>
              <w:t>サービス提供時間</w:t>
            </w: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r>
              <w:rPr>
                <w:rFonts w:ascii="HG丸ｺﾞｼｯｸM-PRO" w:eastAsia="HG丸ｺﾞｼｯｸM-PRO" w:hint="eastAsia"/>
              </w:rPr>
              <w:t>40</w:t>
            </w: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r>
              <w:rPr>
                <w:rFonts w:ascii="HG丸ｺﾞｼｯｸM-PRO" w:eastAsia="HG丸ｺﾞｼｯｸM-PRO" w:hint="eastAsia"/>
              </w:rPr>
              <w:t>40</w:t>
            </w: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r>
              <w:rPr>
                <w:rFonts w:ascii="HG丸ｺﾞｼｯｸM-PRO" w:eastAsia="HG丸ｺﾞｼｯｸM-PRO" w:hint="eastAsia"/>
              </w:rPr>
              <w:t>40</w:t>
            </w: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r>
              <w:rPr>
                <w:rFonts w:ascii="HG丸ｺﾞｼｯｸM-PRO" w:eastAsia="HG丸ｺﾞｼｯｸM-PRO" w:hint="eastAsia"/>
              </w:rPr>
              <w:t>40</w:t>
            </w: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r>
              <w:rPr>
                <w:rFonts w:ascii="HG丸ｺﾞｼｯｸM-PRO" w:eastAsia="HG丸ｺﾞｼｯｸM-PRO" w:hint="eastAsia"/>
              </w:rPr>
              <w:t>40</w:t>
            </w: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r>
              <w:rPr>
                <w:rFonts w:ascii="HG丸ｺﾞｼｯｸM-PRO" w:eastAsia="HG丸ｺﾞｼｯｸM-PRO" w:hint="eastAsia"/>
              </w:rPr>
              <w:t>40</w:t>
            </w: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r>
              <w:rPr>
                <w:rFonts w:ascii="HG丸ｺﾞｼｯｸM-PRO" w:eastAsia="HG丸ｺﾞｼｯｸM-PRO" w:hint="eastAsia"/>
              </w:rPr>
              <w:t>40</w:t>
            </w: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r>
              <w:rPr>
                <w:rFonts w:ascii="HG丸ｺﾞｼｯｸM-PRO" w:eastAsia="HG丸ｺﾞｼｯｸM-PRO" w:hint="eastAsia"/>
              </w:rPr>
              <w:t>40</w:t>
            </w: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r>
              <w:rPr>
                <w:rFonts w:ascii="HG丸ｺﾞｼｯｸM-PRO" w:eastAsia="HG丸ｺﾞｼｯｸM-PRO" w:hint="eastAsia"/>
              </w:rPr>
              <w:t>40</w:t>
            </w: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r>
              <w:rPr>
                <w:rFonts w:ascii="HG丸ｺﾞｼｯｸM-PRO" w:eastAsia="HG丸ｺﾞｼｯｸM-PRO" w:hint="eastAsia"/>
              </w:rPr>
              <w:t>40</w:t>
            </w:r>
          </w:p>
        </w:tc>
      </w:tr>
      <w:tr w:rsidR="00745D4E" w:rsidTr="00203F0C">
        <w:tc>
          <w:tcPr>
            <w:tcW w:w="2030" w:type="dxa"/>
          </w:tcPr>
          <w:p w:rsidR="00745D4E" w:rsidRDefault="00745D4E" w:rsidP="00203F0C">
            <w:pPr>
              <w:kinsoku w:val="0"/>
              <w:overflowPunct w:val="0"/>
              <w:autoSpaceDE w:val="0"/>
              <w:autoSpaceDN w:val="0"/>
              <w:spacing w:line="280" w:lineRule="exact"/>
              <w:jc w:val="distribute"/>
              <w:rPr>
                <w:rFonts w:ascii="HG丸ｺﾞｼｯｸM-PRO" w:eastAsia="HG丸ｺﾞｼｯｸM-PRO"/>
              </w:rPr>
            </w:pPr>
            <w:r>
              <w:rPr>
                <w:rFonts w:ascii="HG丸ｺﾞｼｯｸM-PRO" w:eastAsia="HG丸ｺﾞｼｯｸM-PRO" w:hint="eastAsia"/>
              </w:rPr>
              <w:t>待ち時間</w:t>
            </w: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r>
              <w:rPr>
                <w:rFonts w:ascii="HG丸ｺﾞｼｯｸM-PRO" w:eastAsia="HG丸ｺﾞｼｯｸM-PRO" w:hint="eastAsia"/>
              </w:rPr>
              <w:t>0</w:t>
            </w: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r>
              <w:rPr>
                <w:rFonts w:ascii="HG丸ｺﾞｼｯｸM-PRO" w:eastAsia="HG丸ｺﾞｼｯｸM-PRO" w:hint="eastAsia"/>
              </w:rPr>
              <w:t>30</w:t>
            </w: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r>
              <w:rPr>
                <w:rFonts w:ascii="HG丸ｺﾞｼｯｸM-PRO" w:eastAsia="HG丸ｺﾞｼｯｸM-PRO" w:hint="eastAsia"/>
              </w:rPr>
              <w:t>１０</w:t>
            </w: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p>
        </w:tc>
      </w:tr>
      <w:tr w:rsidR="00745D4E" w:rsidTr="00203F0C">
        <w:tc>
          <w:tcPr>
            <w:tcW w:w="2030" w:type="dxa"/>
          </w:tcPr>
          <w:p w:rsidR="00745D4E" w:rsidRDefault="00745D4E" w:rsidP="00203F0C">
            <w:pPr>
              <w:kinsoku w:val="0"/>
              <w:overflowPunct w:val="0"/>
              <w:autoSpaceDE w:val="0"/>
              <w:autoSpaceDN w:val="0"/>
              <w:spacing w:line="280" w:lineRule="exact"/>
              <w:jc w:val="distribute"/>
              <w:rPr>
                <w:rFonts w:ascii="HG丸ｺﾞｼｯｸM-PRO" w:eastAsia="HG丸ｺﾞｼｯｸM-PRO"/>
              </w:rPr>
            </w:pPr>
            <w:r>
              <w:rPr>
                <w:rFonts w:ascii="HG丸ｺﾞｼｯｸM-PRO" w:eastAsia="HG丸ｺﾞｼｯｸM-PRO" w:hint="eastAsia"/>
              </w:rPr>
              <w:t>行列人数</w:t>
            </w: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r>
              <w:rPr>
                <w:rFonts w:ascii="HG丸ｺﾞｼｯｸM-PRO" w:eastAsia="HG丸ｺﾞｼｯｸM-PRO" w:hint="eastAsia"/>
              </w:rPr>
              <w:t>1</w:t>
            </w: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r>
              <w:rPr>
                <w:rFonts w:ascii="HG丸ｺﾞｼｯｸM-PRO" w:eastAsia="HG丸ｺﾞｼｯｸM-PRO" w:hint="eastAsia"/>
              </w:rPr>
              <w:t>2</w:t>
            </w: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r>
              <w:rPr>
                <w:rFonts w:ascii="HG丸ｺﾞｼｯｸM-PRO" w:eastAsia="HG丸ｺﾞｼｯｸM-PRO" w:hint="eastAsia"/>
              </w:rPr>
              <w:t>２</w:t>
            </w: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p>
        </w:tc>
        <w:tc>
          <w:tcPr>
            <w:tcW w:w="760" w:type="dxa"/>
          </w:tcPr>
          <w:p w:rsidR="00745D4E" w:rsidRDefault="00745D4E" w:rsidP="00203F0C">
            <w:pPr>
              <w:kinsoku w:val="0"/>
              <w:overflowPunct w:val="0"/>
              <w:autoSpaceDE w:val="0"/>
              <w:autoSpaceDN w:val="0"/>
              <w:spacing w:line="280" w:lineRule="exact"/>
              <w:jc w:val="center"/>
              <w:rPr>
                <w:rFonts w:ascii="HG丸ｺﾞｼｯｸM-PRO" w:eastAsia="HG丸ｺﾞｼｯｸM-PRO"/>
              </w:rPr>
            </w:pPr>
          </w:p>
        </w:tc>
      </w:tr>
    </w:tbl>
    <w:p w:rsidR="00745D4E" w:rsidRDefault="00745D4E" w:rsidP="00745D4E">
      <w:pPr>
        <w:kinsoku w:val="0"/>
        <w:overflowPunct w:val="0"/>
        <w:autoSpaceDE w:val="0"/>
        <w:autoSpaceDN w:val="0"/>
        <w:spacing w:line="280" w:lineRule="exact"/>
        <w:jc w:val="center"/>
        <w:rPr>
          <w:rFonts w:ascii="HG丸ｺﾞｼｯｸM-PRO" w:eastAsia="HG丸ｺﾞｼｯｸM-PRO"/>
        </w:rPr>
      </w:pPr>
      <w:r>
        <w:rPr>
          <w:rFonts w:ascii="HG丸ｺﾞｼｯｸM-PRO" w:eastAsia="HG丸ｺﾞｼｯｸM-PRO" w:hint="eastAsia"/>
        </w:rPr>
        <w:t>※待ち時間＝サービス提供時間＋待ち時間－到着時間間隔、行列人数は自分自身も含める。</w:t>
      </w:r>
    </w:p>
    <w:p w:rsidR="00745D4E" w:rsidRPr="00F41361" w:rsidRDefault="00745D4E" w:rsidP="00745D4E">
      <w:pPr>
        <w:kinsoku w:val="0"/>
        <w:overflowPunct w:val="0"/>
        <w:autoSpaceDE w:val="0"/>
        <w:autoSpaceDN w:val="0"/>
        <w:rPr>
          <w:rFonts w:ascii="HG丸ｺﾞｼｯｸM-PRO" w:eastAsia="HG丸ｺﾞｼｯｸM-PRO"/>
        </w:rPr>
      </w:pPr>
    </w:p>
    <w:p w:rsidR="00745D4E" w:rsidRPr="00FE039F" w:rsidRDefault="00745D4E" w:rsidP="00745D4E">
      <w:pPr>
        <w:kinsoku w:val="0"/>
        <w:overflowPunct w:val="0"/>
        <w:autoSpaceDE w:val="0"/>
        <w:autoSpaceDN w:val="0"/>
        <w:rPr>
          <w:rFonts w:ascii="HG丸ｺﾞｼｯｸM-PRO" w:eastAsia="HG丸ｺﾞｼｯｸM-PRO"/>
        </w:rPr>
      </w:pPr>
      <w:r>
        <w:rPr>
          <w:rFonts w:ascii="HG丸ｺﾞｼｯｸM-PRO" w:eastAsia="HG丸ｺﾞｼｯｸM-PRO" w:hint="eastAsia"/>
        </w:rPr>
        <w:t>※自己評価（</w:t>
      </w:r>
      <w:r w:rsidRPr="00FE039F">
        <w:rPr>
          <w:rFonts w:ascii="HG丸ｺﾞｼｯｸM-PRO" w:eastAsia="HG丸ｺﾞｼｯｸM-PRO" w:hint="eastAsia"/>
        </w:rPr>
        <w:t>次の各項目について，Ａ・Ｂ・Ｃ・Ｄのいずれか一つにそれぞれ○をつけて下さい。</w:t>
      </w:r>
      <w:r>
        <w:rPr>
          <w:rFonts w:ascii="HG丸ｺﾞｼｯｸM-PRO" w:eastAsia="HG丸ｺﾞｼｯｸM-PRO" w:hint="eastAsia"/>
        </w:rPr>
        <w:t>）</w:t>
      </w:r>
    </w:p>
    <w:p w:rsidR="00745D4E" w:rsidRPr="00FE039F" w:rsidRDefault="00745D4E" w:rsidP="00745D4E">
      <w:pPr>
        <w:kinsoku w:val="0"/>
        <w:overflowPunct w:val="0"/>
        <w:autoSpaceDE w:val="0"/>
        <w:autoSpaceDN w:val="0"/>
        <w:rPr>
          <w:rFonts w:ascii="HG丸ｺﾞｼｯｸM-PRO" w:eastAsia="HG丸ｺﾞｼｯｸM-PRO"/>
        </w:rPr>
      </w:pPr>
      <w:r w:rsidRPr="00FE039F">
        <w:rPr>
          <w:rFonts w:ascii="HG丸ｺﾞｼｯｸM-PRO" w:eastAsia="HG丸ｺﾞｼｯｸM-PRO" w:hint="eastAsia"/>
        </w:rPr>
        <w:t xml:space="preserve">〔Ａ そう思う Ｂ だいたいそう思う Ｃ どちらかというとそうは思わない Ｄ そうは思わない〕　</w:t>
      </w:r>
    </w:p>
    <w:p w:rsidR="00745D4E" w:rsidRDefault="00745D4E" w:rsidP="00745D4E">
      <w:pPr>
        <w:kinsoku w:val="0"/>
        <w:overflowPunct w:val="0"/>
        <w:autoSpaceDE w:val="0"/>
        <w:autoSpaceDN w:val="0"/>
        <w:rPr>
          <w:rFonts w:ascii="HG丸ｺﾞｼｯｸM-PRO" w:eastAsia="HG丸ｺﾞｼｯｸM-PRO"/>
        </w:rPr>
      </w:pPr>
      <w:r>
        <w:rPr>
          <w:rFonts w:ascii="HG丸ｺﾞｼｯｸM-PRO" w:eastAsia="HG丸ｺﾞｼｯｸM-PRO" w:hint="eastAsia"/>
        </w:rPr>
        <w:t xml:space="preserve">　①待ち行列の意義やしくみについて理解することができた。　　　　　　　　（</w:t>
      </w:r>
      <w:r w:rsidRPr="00FE039F">
        <w:rPr>
          <w:rFonts w:ascii="HG丸ｺﾞｼｯｸM-PRO" w:eastAsia="HG丸ｺﾞｼｯｸM-PRO" w:hint="eastAsia"/>
        </w:rPr>
        <w:t>Ａ・Ｂ・Ｃ・Ｄ</w:t>
      </w:r>
      <w:r>
        <w:rPr>
          <w:rFonts w:ascii="HG丸ｺﾞｼｯｸM-PRO" w:eastAsia="HG丸ｺﾞｼｯｸM-PRO" w:hint="eastAsia"/>
        </w:rPr>
        <w:t>）</w:t>
      </w:r>
    </w:p>
    <w:p w:rsidR="00745D4E" w:rsidRDefault="00745D4E" w:rsidP="00745D4E">
      <w:pPr>
        <w:kinsoku w:val="0"/>
        <w:overflowPunct w:val="0"/>
        <w:autoSpaceDE w:val="0"/>
        <w:autoSpaceDN w:val="0"/>
        <w:rPr>
          <w:rFonts w:ascii="HG丸ｺﾞｼｯｸM-PRO" w:eastAsia="HG丸ｺﾞｼｯｸM-PRO"/>
        </w:rPr>
      </w:pPr>
      <w:r>
        <w:rPr>
          <w:rFonts w:ascii="HG丸ｺﾞｼｯｸM-PRO" w:eastAsia="HG丸ｺﾞｼｯｸM-PRO" w:hint="eastAsia"/>
        </w:rPr>
        <w:t xml:space="preserve">　②待ち行列に考え方を生活の中で役立てたいと思った。　　　　　　　　　　（</w:t>
      </w:r>
      <w:r w:rsidRPr="00FE039F">
        <w:rPr>
          <w:rFonts w:ascii="HG丸ｺﾞｼｯｸM-PRO" w:eastAsia="HG丸ｺﾞｼｯｸM-PRO" w:hint="eastAsia"/>
        </w:rPr>
        <w:t>Ａ・Ｂ・Ｃ・Ｄ</w:t>
      </w:r>
      <w:r>
        <w:rPr>
          <w:rFonts w:ascii="HG丸ｺﾞｼｯｸM-PRO" w:eastAsia="HG丸ｺﾞｼｯｸM-PRO" w:hint="eastAsia"/>
        </w:rPr>
        <w:t>）</w:t>
      </w:r>
    </w:p>
    <w:p w:rsidR="00745D4E" w:rsidRDefault="00745D4E" w:rsidP="00745D4E">
      <w:pPr>
        <w:kinsoku w:val="0"/>
        <w:overflowPunct w:val="0"/>
        <w:autoSpaceDE w:val="0"/>
        <w:autoSpaceDN w:val="0"/>
        <w:rPr>
          <w:rFonts w:ascii="HG丸ｺﾞｼｯｸM-PRO" w:eastAsia="HG丸ｺﾞｼｯｸM-PRO"/>
        </w:rPr>
      </w:pPr>
    </w:p>
    <w:p w:rsidR="00745D4E" w:rsidRDefault="00745D4E" w:rsidP="00745D4E">
      <w:pPr>
        <w:kinsoku w:val="0"/>
        <w:overflowPunct w:val="0"/>
        <w:autoSpaceDE w:val="0"/>
        <w:autoSpaceDN w:val="0"/>
        <w:rPr>
          <w:rFonts w:ascii="HG丸ｺﾞｼｯｸM-PRO" w:eastAsia="HG丸ｺﾞｼｯｸM-PRO"/>
        </w:rPr>
      </w:pPr>
      <w:r>
        <w:rPr>
          <w:rFonts w:ascii="HG丸ｺﾞｼｯｸM-PRO" w:eastAsia="HG丸ｺﾞｼｯｸM-PRO" w:hint="eastAsia"/>
        </w:rPr>
        <w:t>※感想</w:t>
      </w:r>
    </w:p>
    <w:tbl>
      <w:tblPr>
        <w:tblStyle w:val="a7"/>
        <w:tblW w:w="0" w:type="auto"/>
        <w:tblInd w:w="108" w:type="dxa"/>
        <w:tblLook w:val="04A0" w:firstRow="1" w:lastRow="0" w:firstColumn="1" w:lastColumn="0" w:noHBand="0" w:noVBand="1"/>
      </w:tblPr>
      <w:tblGrid>
        <w:gridCol w:w="9630"/>
      </w:tblGrid>
      <w:tr w:rsidR="00745D4E" w:rsidTr="00203F0C">
        <w:trPr>
          <w:trHeight w:val="854"/>
        </w:trPr>
        <w:tc>
          <w:tcPr>
            <w:tcW w:w="9630" w:type="dxa"/>
          </w:tcPr>
          <w:p w:rsidR="00745D4E" w:rsidRDefault="00745D4E" w:rsidP="00203F0C">
            <w:pPr>
              <w:kinsoku w:val="0"/>
              <w:overflowPunct w:val="0"/>
              <w:autoSpaceDE w:val="0"/>
              <w:autoSpaceDN w:val="0"/>
              <w:rPr>
                <w:rFonts w:ascii="HG丸ｺﾞｼｯｸM-PRO" w:eastAsia="HG丸ｺﾞｼｯｸM-PRO"/>
              </w:rPr>
            </w:pPr>
          </w:p>
        </w:tc>
      </w:tr>
    </w:tbl>
    <w:p w:rsidR="00745D4E" w:rsidRPr="00F41361" w:rsidRDefault="00745D4E" w:rsidP="00745D4E">
      <w:pPr>
        <w:kinsoku w:val="0"/>
        <w:overflowPunct w:val="0"/>
        <w:autoSpaceDE w:val="0"/>
        <w:autoSpaceDN w:val="0"/>
        <w:spacing w:line="20" w:lineRule="exact"/>
        <w:rPr>
          <w:rFonts w:ascii="HG丸ｺﾞｼｯｸM-PRO" w:eastAsia="HG丸ｺﾞｼｯｸM-PRO"/>
        </w:rPr>
      </w:pPr>
    </w:p>
    <w:p w:rsidR="00745D4E" w:rsidRDefault="00745D4E" w:rsidP="00745D4E">
      <w:pPr>
        <w:kinsoku w:val="0"/>
        <w:overflowPunct w:val="0"/>
        <w:autoSpaceDE w:val="0"/>
        <w:autoSpaceDN w:val="0"/>
        <w:rPr>
          <w:rFonts w:ascii="HG丸ｺﾞｼｯｸM-PRO" w:eastAsia="HG丸ｺﾞｼｯｸM-PRO"/>
          <w:szCs w:val="21"/>
        </w:rPr>
      </w:pPr>
      <w:r w:rsidRPr="00F41361">
        <w:rPr>
          <w:rFonts w:ascii="HG丸ｺﾞｼｯｸM-PRO" w:eastAsia="HG丸ｺﾞｼｯｸM-PRO" w:hint="eastAsia"/>
          <w:szCs w:val="21"/>
        </w:rPr>
        <w:t>「ビジネス情報」</w:t>
      </w:r>
      <w:r>
        <w:rPr>
          <w:rFonts w:ascii="HG丸ｺﾞｼｯｸM-PRO" w:eastAsia="HG丸ｺﾞｼｯｸM-PRO" w:hint="eastAsia"/>
          <w:szCs w:val="21"/>
        </w:rPr>
        <w:t xml:space="preserve"> 第</w:t>
      </w:r>
      <w:r w:rsidRPr="00F41361">
        <w:rPr>
          <w:rFonts w:ascii="HG丸ｺﾞｼｯｸM-PRO" w:eastAsia="HG丸ｺﾞｼｯｸM-PRO" w:hint="eastAsia"/>
          <w:szCs w:val="21"/>
        </w:rPr>
        <w:t>３章</w:t>
      </w:r>
      <w:r>
        <w:rPr>
          <w:rFonts w:ascii="HG丸ｺﾞｼｯｸM-PRO" w:eastAsia="HG丸ｺﾞｼｯｸM-PRO" w:hint="eastAsia"/>
          <w:szCs w:val="21"/>
        </w:rPr>
        <w:t xml:space="preserve"> </w:t>
      </w:r>
      <w:r w:rsidRPr="00F41361">
        <w:rPr>
          <w:rFonts w:ascii="HG丸ｺﾞｼｯｸM-PRO" w:eastAsia="HG丸ｺﾞｼｯｸM-PRO" w:hint="eastAsia"/>
          <w:szCs w:val="21"/>
        </w:rPr>
        <w:t>表計算ソフトウェアの活用</w:t>
      </w:r>
      <w:r>
        <w:rPr>
          <w:rFonts w:ascii="HG丸ｺﾞｼｯｸM-PRO" w:eastAsia="HG丸ｺﾞｼｯｸM-PRO" w:hint="eastAsia"/>
          <w:szCs w:val="21"/>
        </w:rPr>
        <w:t xml:space="preserve">　第２節 オペレーションズリサーチの基礎</w:t>
      </w:r>
    </w:p>
    <w:p w:rsidR="00745D4E" w:rsidRPr="00850EA0" w:rsidRDefault="00745D4E" w:rsidP="00745D4E">
      <w:pPr>
        <w:kinsoku w:val="0"/>
        <w:overflowPunct w:val="0"/>
        <w:autoSpaceDE w:val="0"/>
        <w:autoSpaceDN w:val="0"/>
        <w:rPr>
          <w:rFonts w:ascii="HG丸ｺﾞｼｯｸM-PRO" w:eastAsia="HG丸ｺﾞｼｯｸM-PRO"/>
          <w:sz w:val="40"/>
          <w:szCs w:val="40"/>
        </w:rPr>
      </w:pPr>
      <w:r w:rsidRPr="00850EA0">
        <w:rPr>
          <w:rFonts w:ascii="HG丸ｺﾞｼｯｸM-PRO" w:eastAsia="HG丸ｺﾞｼｯｸM-PRO" w:hint="eastAsia"/>
          <w:sz w:val="40"/>
          <w:szCs w:val="40"/>
        </w:rPr>
        <w:lastRenderedPageBreak/>
        <w:t>ワークシート</w:t>
      </w:r>
      <w:r>
        <w:rPr>
          <w:rFonts w:ascii="HG丸ｺﾞｼｯｸM-PRO" w:eastAsia="HG丸ｺﾞｼｯｸM-PRO" w:hint="eastAsia"/>
          <w:sz w:val="40"/>
          <w:szCs w:val="40"/>
        </w:rPr>
        <w:t>⑥</w:t>
      </w:r>
    </w:p>
    <w:p w:rsidR="00745D4E" w:rsidRPr="00F41361" w:rsidRDefault="00745D4E" w:rsidP="00745D4E">
      <w:pPr>
        <w:kinsoku w:val="0"/>
        <w:overflowPunct w:val="0"/>
        <w:autoSpaceDE w:val="0"/>
        <w:autoSpaceDN w:val="0"/>
        <w:ind w:firstLineChars="1700" w:firstLine="3641"/>
        <w:rPr>
          <w:rFonts w:ascii="HG丸ｺﾞｼｯｸM-PRO" w:eastAsia="HG丸ｺﾞｼｯｸM-PRO"/>
          <w:u w:val="single"/>
        </w:rPr>
      </w:pPr>
      <w:r w:rsidRPr="00F41361">
        <w:rPr>
          <w:rFonts w:ascii="HG丸ｺﾞｼｯｸM-PRO" w:eastAsia="HG丸ｺﾞｼｯｸM-PRO" w:hint="eastAsia"/>
          <w:u w:val="single"/>
        </w:rPr>
        <w:t>３年</w:t>
      </w:r>
      <w:r>
        <w:rPr>
          <w:rFonts w:ascii="HG丸ｺﾞｼｯｸM-PRO" w:eastAsia="HG丸ｺﾞｼｯｸM-PRO" w:hint="eastAsia"/>
          <w:u w:val="single"/>
        </w:rPr>
        <w:t xml:space="preserve">　　</w:t>
      </w:r>
      <w:r w:rsidRPr="00F41361">
        <w:rPr>
          <w:rFonts w:ascii="HG丸ｺﾞｼｯｸM-PRO" w:eastAsia="HG丸ｺﾞｼｯｸM-PRO" w:hint="eastAsia"/>
          <w:u w:val="single"/>
        </w:rPr>
        <w:t xml:space="preserve">組　　番　氏名　　　　　　　　　　　　　　　　　　</w:t>
      </w:r>
    </w:p>
    <w:p w:rsidR="00745D4E" w:rsidRDefault="00745D4E" w:rsidP="00745D4E">
      <w:pPr>
        <w:kinsoku w:val="0"/>
        <w:overflowPunct w:val="0"/>
        <w:autoSpaceDE w:val="0"/>
        <w:autoSpaceDN w:val="0"/>
        <w:rPr>
          <w:rFonts w:ascii="HG丸ｺﾞｼｯｸM-PRO" w:eastAsia="HG丸ｺﾞｼｯｸM-PRO"/>
        </w:rPr>
      </w:pPr>
      <w:r w:rsidRPr="00150E81">
        <w:rPr>
          <w:rFonts w:ascii="HG丸ｺﾞｼｯｸM-PRO" w:eastAsia="HG丸ｺﾞｼｯｸM-PRO" w:hint="eastAsia"/>
        </w:rPr>
        <w:t>Ｑ１　「待ち行列」</w:t>
      </w:r>
      <w:r>
        <w:rPr>
          <w:rFonts w:ascii="HG丸ｺﾞｼｯｸM-PRO" w:eastAsia="HG丸ｺﾞｼｯｸM-PRO" w:hint="eastAsia"/>
        </w:rPr>
        <w:t>事例</w:t>
      </w:r>
      <w:r w:rsidRPr="00150E81">
        <w:rPr>
          <w:rFonts w:ascii="HG丸ｺﾞｼｯｸM-PRO" w:eastAsia="HG丸ｺﾞｼｯｸM-PRO" w:hint="eastAsia"/>
        </w:rPr>
        <w:t>を</w:t>
      </w:r>
      <w:r>
        <w:rPr>
          <w:rFonts w:ascii="HG丸ｺﾞｼｯｸM-PRO" w:eastAsia="HG丸ｺﾞｼｯｸM-PRO" w:hint="eastAsia"/>
        </w:rPr>
        <w:t>１</w:t>
      </w:r>
      <w:r w:rsidRPr="00150E81">
        <w:rPr>
          <w:rFonts w:ascii="HG丸ｺﾞｼｯｸM-PRO" w:eastAsia="HG丸ｺﾞｼｯｸM-PRO" w:hint="eastAsia"/>
        </w:rPr>
        <w:t>つ</w:t>
      </w:r>
      <w:r>
        <w:rPr>
          <w:rFonts w:ascii="HG丸ｺﾞｼｯｸM-PRO" w:eastAsia="HG丸ｺﾞｼｯｸM-PRO" w:hint="eastAsia"/>
        </w:rPr>
        <w:t>以上</w:t>
      </w:r>
      <w:r w:rsidRPr="00150E81">
        <w:rPr>
          <w:rFonts w:ascii="HG丸ｺﾞｼｯｸM-PRO" w:eastAsia="HG丸ｺﾞｼｯｸM-PRO" w:hint="eastAsia"/>
        </w:rPr>
        <w:t>挙げ</w:t>
      </w:r>
      <w:r>
        <w:rPr>
          <w:rFonts w:ascii="HG丸ｺﾞｼｯｸM-PRO" w:eastAsia="HG丸ｺﾞｼｯｸM-PRO" w:hint="eastAsia"/>
        </w:rPr>
        <w:t>、その前提条件を考えなさい。</w:t>
      </w:r>
    </w:p>
    <w:tbl>
      <w:tblPr>
        <w:tblStyle w:val="a7"/>
        <w:tblW w:w="0" w:type="auto"/>
        <w:tblInd w:w="108" w:type="dxa"/>
        <w:tblLook w:val="04A0" w:firstRow="1" w:lastRow="0" w:firstColumn="1" w:lastColumn="0" w:noHBand="0" w:noVBand="1"/>
      </w:tblPr>
      <w:tblGrid>
        <w:gridCol w:w="9630"/>
      </w:tblGrid>
      <w:tr w:rsidR="00745D4E" w:rsidRPr="007C75A6" w:rsidTr="00203F0C">
        <w:trPr>
          <w:trHeight w:val="710"/>
        </w:trPr>
        <w:tc>
          <w:tcPr>
            <w:tcW w:w="9630" w:type="dxa"/>
          </w:tcPr>
          <w:p w:rsidR="00745D4E" w:rsidRPr="00F41361" w:rsidRDefault="00745D4E" w:rsidP="00203F0C">
            <w:pPr>
              <w:kinsoku w:val="0"/>
              <w:overflowPunct w:val="0"/>
              <w:autoSpaceDE w:val="0"/>
              <w:autoSpaceDN w:val="0"/>
              <w:rPr>
                <w:rFonts w:ascii="HG丸ｺﾞｼｯｸM-PRO" w:eastAsia="HG丸ｺﾞｼｯｸM-PRO"/>
              </w:rPr>
            </w:pPr>
            <w:r>
              <w:rPr>
                <w:rFonts w:ascii="HG丸ｺﾞｼｯｸM-PRO" w:eastAsia="HG丸ｺﾞｼｯｸM-PRO" w:hint="eastAsia"/>
              </w:rPr>
              <w:t>「待ち行列の事例」</w:t>
            </w:r>
          </w:p>
        </w:tc>
      </w:tr>
      <w:tr w:rsidR="00745D4E" w:rsidRPr="007C75A6" w:rsidTr="00203F0C">
        <w:trPr>
          <w:trHeight w:val="2238"/>
        </w:trPr>
        <w:tc>
          <w:tcPr>
            <w:tcW w:w="9630" w:type="dxa"/>
          </w:tcPr>
          <w:p w:rsidR="00745D4E" w:rsidRDefault="00745D4E" w:rsidP="00203F0C">
            <w:pPr>
              <w:kinsoku w:val="0"/>
              <w:overflowPunct w:val="0"/>
              <w:autoSpaceDE w:val="0"/>
              <w:autoSpaceDN w:val="0"/>
              <w:rPr>
                <w:rFonts w:ascii="HG丸ｺﾞｼｯｸM-PRO" w:eastAsia="HG丸ｺﾞｼｯｸM-PRO"/>
              </w:rPr>
            </w:pPr>
            <w:r>
              <w:rPr>
                <w:rFonts w:ascii="HG丸ｺﾞｼｯｸM-PRO" w:eastAsia="HG丸ｺﾞｼｯｸM-PRO" w:hint="eastAsia"/>
              </w:rPr>
              <w:t>「前提条件」</w:t>
            </w:r>
          </w:p>
          <w:p w:rsidR="00745D4E" w:rsidRDefault="00745D4E" w:rsidP="00203F0C">
            <w:pPr>
              <w:kinsoku w:val="0"/>
              <w:overflowPunct w:val="0"/>
              <w:autoSpaceDE w:val="0"/>
              <w:autoSpaceDN w:val="0"/>
              <w:rPr>
                <w:rFonts w:ascii="HG丸ｺﾞｼｯｸM-PRO" w:eastAsia="HG丸ｺﾞｼｯｸM-PRO"/>
              </w:rPr>
            </w:pPr>
            <w:r>
              <w:rPr>
                <w:rFonts w:ascii="HG丸ｺﾞｼｯｸM-PRO" w:eastAsia="HG丸ｺﾞｼｯｸM-PRO" w:hint="eastAsia"/>
              </w:rPr>
              <w:t xml:space="preserve">　　・</w:t>
            </w:r>
          </w:p>
          <w:p w:rsidR="00745D4E" w:rsidRDefault="00745D4E" w:rsidP="00203F0C">
            <w:pPr>
              <w:kinsoku w:val="0"/>
              <w:overflowPunct w:val="0"/>
              <w:autoSpaceDE w:val="0"/>
              <w:autoSpaceDN w:val="0"/>
              <w:rPr>
                <w:rFonts w:ascii="HG丸ｺﾞｼｯｸM-PRO" w:eastAsia="HG丸ｺﾞｼｯｸM-PRO"/>
              </w:rPr>
            </w:pPr>
            <w:r>
              <w:rPr>
                <w:rFonts w:ascii="HG丸ｺﾞｼｯｸM-PRO" w:eastAsia="HG丸ｺﾞｼｯｸM-PRO" w:hint="eastAsia"/>
              </w:rPr>
              <w:t xml:space="preserve">　　・</w:t>
            </w:r>
          </w:p>
          <w:p w:rsidR="00745D4E" w:rsidRDefault="00745D4E" w:rsidP="00203F0C">
            <w:pPr>
              <w:kinsoku w:val="0"/>
              <w:overflowPunct w:val="0"/>
              <w:autoSpaceDE w:val="0"/>
              <w:autoSpaceDN w:val="0"/>
              <w:rPr>
                <w:rFonts w:ascii="HG丸ｺﾞｼｯｸM-PRO" w:eastAsia="HG丸ｺﾞｼｯｸM-PRO"/>
              </w:rPr>
            </w:pPr>
            <w:r>
              <w:rPr>
                <w:rFonts w:ascii="HG丸ｺﾞｼｯｸM-PRO" w:eastAsia="HG丸ｺﾞｼｯｸM-PRO" w:hint="eastAsia"/>
              </w:rPr>
              <w:t xml:space="preserve">　　・</w:t>
            </w:r>
          </w:p>
          <w:p w:rsidR="00745D4E" w:rsidRDefault="00745D4E" w:rsidP="00203F0C">
            <w:pPr>
              <w:kinsoku w:val="0"/>
              <w:overflowPunct w:val="0"/>
              <w:autoSpaceDE w:val="0"/>
              <w:autoSpaceDN w:val="0"/>
              <w:rPr>
                <w:rFonts w:ascii="HG丸ｺﾞｼｯｸM-PRO" w:eastAsia="HG丸ｺﾞｼｯｸM-PRO"/>
              </w:rPr>
            </w:pPr>
            <w:r>
              <w:rPr>
                <w:rFonts w:ascii="HG丸ｺﾞｼｯｸM-PRO" w:eastAsia="HG丸ｺﾞｼｯｸM-PRO" w:hint="eastAsia"/>
              </w:rPr>
              <w:t xml:space="preserve">　　・</w:t>
            </w:r>
          </w:p>
          <w:p w:rsidR="00745D4E" w:rsidRPr="00F41361" w:rsidRDefault="00745D4E" w:rsidP="00203F0C">
            <w:pPr>
              <w:kinsoku w:val="0"/>
              <w:overflowPunct w:val="0"/>
              <w:autoSpaceDE w:val="0"/>
              <w:autoSpaceDN w:val="0"/>
              <w:rPr>
                <w:rFonts w:ascii="HG丸ｺﾞｼｯｸM-PRO" w:eastAsia="HG丸ｺﾞｼｯｸM-PRO"/>
              </w:rPr>
            </w:pPr>
            <w:r>
              <w:rPr>
                <w:rFonts w:ascii="HG丸ｺﾞｼｯｸM-PRO" w:eastAsia="HG丸ｺﾞｼｯｸM-PRO" w:hint="eastAsia"/>
              </w:rPr>
              <w:t xml:space="preserve">　　・</w:t>
            </w:r>
          </w:p>
        </w:tc>
      </w:tr>
    </w:tbl>
    <w:p w:rsidR="00745D4E" w:rsidRDefault="00745D4E" w:rsidP="00745D4E">
      <w:pPr>
        <w:kinsoku w:val="0"/>
        <w:overflowPunct w:val="0"/>
        <w:autoSpaceDE w:val="0"/>
        <w:autoSpaceDN w:val="0"/>
        <w:rPr>
          <w:rFonts w:ascii="HG丸ｺﾞｼｯｸM-PRO" w:eastAsia="HG丸ｺﾞｼｯｸM-PRO"/>
        </w:rPr>
      </w:pPr>
    </w:p>
    <w:p w:rsidR="00745D4E" w:rsidRPr="00150E81" w:rsidRDefault="00745D4E" w:rsidP="00745D4E">
      <w:pPr>
        <w:kinsoku w:val="0"/>
        <w:overflowPunct w:val="0"/>
        <w:autoSpaceDE w:val="0"/>
        <w:autoSpaceDN w:val="0"/>
        <w:rPr>
          <w:rFonts w:ascii="HG丸ｺﾞｼｯｸM-PRO" w:eastAsia="HG丸ｺﾞｼｯｸM-PRO"/>
        </w:rPr>
      </w:pPr>
      <w:r w:rsidRPr="00150E81">
        <w:rPr>
          <w:rFonts w:ascii="HG丸ｺﾞｼｯｸM-PRO" w:eastAsia="HG丸ｺﾞｼｯｸM-PRO" w:hint="eastAsia"/>
        </w:rPr>
        <w:t xml:space="preserve">Ｑ２　</w:t>
      </w:r>
      <w:r>
        <w:rPr>
          <w:rFonts w:ascii="HG丸ｺﾞｼｯｸM-PRO" w:eastAsia="HG丸ｺﾞｼｯｸM-PRO" w:hint="eastAsia"/>
        </w:rPr>
        <w:t>シミュレーションをコンピュータで行う利点は何か？</w:t>
      </w:r>
    </w:p>
    <w:tbl>
      <w:tblPr>
        <w:tblStyle w:val="a7"/>
        <w:tblW w:w="0" w:type="auto"/>
        <w:tblInd w:w="108" w:type="dxa"/>
        <w:tblLook w:val="04A0" w:firstRow="1" w:lastRow="0" w:firstColumn="1" w:lastColumn="0" w:noHBand="0" w:noVBand="1"/>
      </w:tblPr>
      <w:tblGrid>
        <w:gridCol w:w="9630"/>
      </w:tblGrid>
      <w:tr w:rsidR="00745D4E" w:rsidRPr="007C75A6" w:rsidTr="00203F0C">
        <w:trPr>
          <w:trHeight w:val="710"/>
        </w:trPr>
        <w:tc>
          <w:tcPr>
            <w:tcW w:w="9630" w:type="dxa"/>
          </w:tcPr>
          <w:p w:rsidR="00745D4E" w:rsidRPr="00660FAA" w:rsidRDefault="00745D4E" w:rsidP="00203F0C">
            <w:pPr>
              <w:kinsoku w:val="0"/>
              <w:overflowPunct w:val="0"/>
              <w:autoSpaceDE w:val="0"/>
              <w:autoSpaceDN w:val="0"/>
              <w:rPr>
                <w:rFonts w:ascii="HG丸ｺﾞｼｯｸM-PRO" w:eastAsia="HG丸ｺﾞｼｯｸM-PRO"/>
              </w:rPr>
            </w:pPr>
          </w:p>
        </w:tc>
      </w:tr>
    </w:tbl>
    <w:p w:rsidR="00745D4E" w:rsidRDefault="00745D4E" w:rsidP="00745D4E">
      <w:pPr>
        <w:kinsoku w:val="0"/>
        <w:overflowPunct w:val="0"/>
        <w:autoSpaceDE w:val="0"/>
        <w:autoSpaceDN w:val="0"/>
        <w:rPr>
          <w:rFonts w:ascii="HG丸ｺﾞｼｯｸM-PRO" w:eastAsia="HG丸ｺﾞｼｯｸM-PRO"/>
        </w:rPr>
      </w:pPr>
    </w:p>
    <w:p w:rsidR="00745D4E" w:rsidRPr="00150E81" w:rsidRDefault="00745D4E" w:rsidP="00745D4E">
      <w:pPr>
        <w:kinsoku w:val="0"/>
        <w:overflowPunct w:val="0"/>
        <w:autoSpaceDE w:val="0"/>
        <w:autoSpaceDN w:val="0"/>
        <w:rPr>
          <w:rFonts w:ascii="HG丸ｺﾞｼｯｸM-PRO" w:eastAsia="HG丸ｺﾞｼｯｸM-PRO"/>
        </w:rPr>
      </w:pPr>
      <w:r w:rsidRPr="00150E81">
        <w:rPr>
          <w:rFonts w:ascii="HG丸ｺﾞｼｯｸM-PRO" w:eastAsia="HG丸ｺﾞｼｯｸM-PRO" w:hint="eastAsia"/>
        </w:rPr>
        <w:t>Ｑ</w:t>
      </w:r>
      <w:r>
        <w:rPr>
          <w:rFonts w:ascii="HG丸ｺﾞｼｯｸM-PRO" w:eastAsia="HG丸ｺﾞｼｯｸM-PRO" w:hint="eastAsia"/>
        </w:rPr>
        <w:t>３</w:t>
      </w:r>
      <w:r w:rsidRPr="00150E81">
        <w:rPr>
          <w:rFonts w:ascii="HG丸ｺﾞｼｯｸM-PRO" w:eastAsia="HG丸ｺﾞｼｯｸM-PRO" w:hint="eastAsia"/>
        </w:rPr>
        <w:t xml:space="preserve">　</w:t>
      </w:r>
      <w:r>
        <w:rPr>
          <w:rFonts w:ascii="HG丸ｺﾞｼｯｸM-PRO" w:eastAsia="HG丸ｺﾞｼｯｸM-PRO" w:hint="eastAsia"/>
        </w:rPr>
        <w:t>シミュレーションを行うときは何が大切ですか？</w:t>
      </w:r>
    </w:p>
    <w:tbl>
      <w:tblPr>
        <w:tblStyle w:val="a7"/>
        <w:tblW w:w="0" w:type="auto"/>
        <w:tblInd w:w="108" w:type="dxa"/>
        <w:tblLook w:val="04A0" w:firstRow="1" w:lastRow="0" w:firstColumn="1" w:lastColumn="0" w:noHBand="0" w:noVBand="1"/>
      </w:tblPr>
      <w:tblGrid>
        <w:gridCol w:w="9630"/>
      </w:tblGrid>
      <w:tr w:rsidR="00745D4E" w:rsidRPr="007C75A6" w:rsidTr="00203F0C">
        <w:trPr>
          <w:trHeight w:val="710"/>
        </w:trPr>
        <w:tc>
          <w:tcPr>
            <w:tcW w:w="9630" w:type="dxa"/>
          </w:tcPr>
          <w:p w:rsidR="00745D4E" w:rsidRPr="00660FAA" w:rsidRDefault="00745D4E" w:rsidP="00203F0C">
            <w:pPr>
              <w:kinsoku w:val="0"/>
              <w:overflowPunct w:val="0"/>
              <w:autoSpaceDE w:val="0"/>
              <w:autoSpaceDN w:val="0"/>
              <w:rPr>
                <w:rFonts w:ascii="HG丸ｺﾞｼｯｸM-PRO" w:eastAsia="HG丸ｺﾞｼｯｸM-PRO"/>
              </w:rPr>
            </w:pPr>
          </w:p>
        </w:tc>
      </w:tr>
    </w:tbl>
    <w:p w:rsidR="00745D4E" w:rsidRDefault="00745D4E" w:rsidP="00745D4E">
      <w:pPr>
        <w:kinsoku w:val="0"/>
        <w:overflowPunct w:val="0"/>
        <w:autoSpaceDE w:val="0"/>
        <w:autoSpaceDN w:val="0"/>
        <w:rPr>
          <w:rFonts w:ascii="HG丸ｺﾞｼｯｸM-PRO" w:eastAsia="HG丸ｺﾞｼｯｸM-PRO"/>
        </w:rPr>
      </w:pPr>
    </w:p>
    <w:p w:rsidR="00745D4E" w:rsidRPr="00150E81" w:rsidRDefault="00745D4E" w:rsidP="00745D4E">
      <w:pPr>
        <w:kinsoku w:val="0"/>
        <w:overflowPunct w:val="0"/>
        <w:autoSpaceDE w:val="0"/>
        <w:autoSpaceDN w:val="0"/>
        <w:rPr>
          <w:rFonts w:ascii="HG丸ｺﾞｼｯｸM-PRO" w:eastAsia="HG丸ｺﾞｼｯｸM-PRO"/>
        </w:rPr>
      </w:pPr>
      <w:r w:rsidRPr="00150E81">
        <w:rPr>
          <w:rFonts w:ascii="HG丸ｺﾞｼｯｸM-PRO" w:eastAsia="HG丸ｺﾞｼｯｸM-PRO" w:hint="eastAsia"/>
        </w:rPr>
        <w:t>Ｑ</w:t>
      </w:r>
      <w:r>
        <w:rPr>
          <w:rFonts w:ascii="HG丸ｺﾞｼｯｸM-PRO" w:eastAsia="HG丸ｺﾞｼｯｸM-PRO" w:hint="eastAsia"/>
        </w:rPr>
        <w:t>４</w:t>
      </w:r>
      <w:r w:rsidRPr="00150E81">
        <w:rPr>
          <w:rFonts w:ascii="HG丸ｺﾞｼｯｸM-PRO" w:eastAsia="HG丸ｺﾞｼｯｸM-PRO" w:hint="eastAsia"/>
        </w:rPr>
        <w:t xml:space="preserve">　</w:t>
      </w:r>
      <w:r>
        <w:rPr>
          <w:rFonts w:ascii="HG丸ｺﾞｼｯｸM-PRO" w:eastAsia="HG丸ｺﾞｼｯｸM-PRO" w:hint="eastAsia"/>
        </w:rPr>
        <w:t>実習において、苦労した点や工夫した点を記入しなさい。</w:t>
      </w:r>
    </w:p>
    <w:tbl>
      <w:tblPr>
        <w:tblStyle w:val="a7"/>
        <w:tblW w:w="0" w:type="auto"/>
        <w:tblInd w:w="108" w:type="dxa"/>
        <w:tblLook w:val="04A0" w:firstRow="1" w:lastRow="0" w:firstColumn="1" w:lastColumn="0" w:noHBand="0" w:noVBand="1"/>
      </w:tblPr>
      <w:tblGrid>
        <w:gridCol w:w="9630"/>
      </w:tblGrid>
      <w:tr w:rsidR="00745D4E" w:rsidRPr="007C75A6" w:rsidTr="00203F0C">
        <w:trPr>
          <w:trHeight w:val="710"/>
        </w:trPr>
        <w:tc>
          <w:tcPr>
            <w:tcW w:w="9630" w:type="dxa"/>
          </w:tcPr>
          <w:p w:rsidR="00745D4E" w:rsidRPr="00660FAA" w:rsidRDefault="00745D4E" w:rsidP="00203F0C">
            <w:pPr>
              <w:kinsoku w:val="0"/>
              <w:overflowPunct w:val="0"/>
              <w:autoSpaceDE w:val="0"/>
              <w:autoSpaceDN w:val="0"/>
              <w:rPr>
                <w:rFonts w:ascii="HG丸ｺﾞｼｯｸM-PRO" w:eastAsia="HG丸ｺﾞｼｯｸM-PRO"/>
              </w:rPr>
            </w:pPr>
          </w:p>
        </w:tc>
      </w:tr>
    </w:tbl>
    <w:p w:rsidR="00745D4E" w:rsidRDefault="00745D4E" w:rsidP="00745D4E">
      <w:pPr>
        <w:kinsoku w:val="0"/>
        <w:overflowPunct w:val="0"/>
        <w:autoSpaceDE w:val="0"/>
        <w:autoSpaceDN w:val="0"/>
        <w:rPr>
          <w:rFonts w:ascii="HG丸ｺﾞｼｯｸM-PRO" w:eastAsia="HG丸ｺﾞｼｯｸM-PRO"/>
        </w:rPr>
      </w:pPr>
    </w:p>
    <w:p w:rsidR="00745D4E" w:rsidRPr="00150E81" w:rsidRDefault="00745D4E" w:rsidP="00745D4E">
      <w:pPr>
        <w:kinsoku w:val="0"/>
        <w:overflowPunct w:val="0"/>
        <w:autoSpaceDE w:val="0"/>
        <w:autoSpaceDN w:val="0"/>
        <w:rPr>
          <w:rFonts w:ascii="HG丸ｺﾞｼｯｸM-PRO" w:eastAsia="HG丸ｺﾞｼｯｸM-PRO"/>
        </w:rPr>
      </w:pPr>
      <w:r w:rsidRPr="00150E81">
        <w:rPr>
          <w:rFonts w:ascii="HG丸ｺﾞｼｯｸM-PRO" w:eastAsia="HG丸ｺﾞｼｯｸM-PRO" w:hint="eastAsia"/>
        </w:rPr>
        <w:t>Ｑ</w:t>
      </w:r>
      <w:r>
        <w:rPr>
          <w:rFonts w:ascii="HG丸ｺﾞｼｯｸM-PRO" w:eastAsia="HG丸ｺﾞｼｯｸM-PRO" w:hint="eastAsia"/>
        </w:rPr>
        <w:t>５</w:t>
      </w:r>
      <w:r w:rsidRPr="00150E81">
        <w:rPr>
          <w:rFonts w:ascii="HG丸ｺﾞｼｯｸM-PRO" w:eastAsia="HG丸ｺﾞｼｯｸM-PRO" w:hint="eastAsia"/>
        </w:rPr>
        <w:t xml:space="preserve">　</w:t>
      </w:r>
      <w:r>
        <w:rPr>
          <w:rFonts w:ascii="HG丸ｺﾞｼｯｸM-PRO" w:eastAsia="HG丸ｺﾞｼｯｸM-PRO" w:hint="eastAsia"/>
        </w:rPr>
        <w:t>どのような現象を検証するときに、シミュレーションは効果を発揮するか？</w:t>
      </w:r>
    </w:p>
    <w:tbl>
      <w:tblPr>
        <w:tblStyle w:val="a7"/>
        <w:tblW w:w="0" w:type="auto"/>
        <w:tblInd w:w="108" w:type="dxa"/>
        <w:tblLook w:val="04A0" w:firstRow="1" w:lastRow="0" w:firstColumn="1" w:lastColumn="0" w:noHBand="0" w:noVBand="1"/>
      </w:tblPr>
      <w:tblGrid>
        <w:gridCol w:w="9630"/>
      </w:tblGrid>
      <w:tr w:rsidR="00745D4E" w:rsidRPr="007C75A6" w:rsidTr="00203F0C">
        <w:trPr>
          <w:trHeight w:val="710"/>
        </w:trPr>
        <w:tc>
          <w:tcPr>
            <w:tcW w:w="9630" w:type="dxa"/>
          </w:tcPr>
          <w:p w:rsidR="00745D4E" w:rsidRPr="00660FAA" w:rsidRDefault="00745D4E" w:rsidP="00203F0C">
            <w:pPr>
              <w:kinsoku w:val="0"/>
              <w:overflowPunct w:val="0"/>
              <w:autoSpaceDE w:val="0"/>
              <w:autoSpaceDN w:val="0"/>
              <w:rPr>
                <w:rFonts w:ascii="HG丸ｺﾞｼｯｸM-PRO" w:eastAsia="HG丸ｺﾞｼｯｸM-PRO"/>
              </w:rPr>
            </w:pPr>
          </w:p>
        </w:tc>
      </w:tr>
    </w:tbl>
    <w:p w:rsidR="00745D4E" w:rsidRDefault="00745D4E" w:rsidP="00745D4E">
      <w:pPr>
        <w:kinsoku w:val="0"/>
        <w:overflowPunct w:val="0"/>
        <w:autoSpaceDE w:val="0"/>
        <w:autoSpaceDN w:val="0"/>
        <w:rPr>
          <w:rFonts w:ascii="HG丸ｺﾞｼｯｸM-PRO" w:eastAsia="HG丸ｺﾞｼｯｸM-PRO"/>
        </w:rPr>
      </w:pPr>
    </w:p>
    <w:p w:rsidR="00745D4E" w:rsidRPr="00FE039F" w:rsidRDefault="00745D4E" w:rsidP="00745D4E">
      <w:pPr>
        <w:kinsoku w:val="0"/>
        <w:overflowPunct w:val="0"/>
        <w:autoSpaceDE w:val="0"/>
        <w:autoSpaceDN w:val="0"/>
        <w:rPr>
          <w:rFonts w:ascii="HG丸ｺﾞｼｯｸM-PRO" w:eastAsia="HG丸ｺﾞｼｯｸM-PRO"/>
        </w:rPr>
      </w:pPr>
      <w:r>
        <w:rPr>
          <w:rFonts w:ascii="HG丸ｺﾞｼｯｸM-PRO" w:eastAsia="HG丸ｺﾞｼｯｸM-PRO" w:hint="eastAsia"/>
        </w:rPr>
        <w:t>◇自己評価（</w:t>
      </w:r>
      <w:r w:rsidRPr="00FE039F">
        <w:rPr>
          <w:rFonts w:ascii="HG丸ｺﾞｼｯｸM-PRO" w:eastAsia="HG丸ｺﾞｼｯｸM-PRO" w:hint="eastAsia"/>
        </w:rPr>
        <w:t>次の各項目について，Ａ・Ｂ・Ｃ・Ｄのいずれか一つにそれぞれ○をつけて下さい。</w:t>
      </w:r>
      <w:r>
        <w:rPr>
          <w:rFonts w:ascii="HG丸ｺﾞｼｯｸM-PRO" w:eastAsia="HG丸ｺﾞｼｯｸM-PRO" w:hint="eastAsia"/>
        </w:rPr>
        <w:t>）</w:t>
      </w:r>
    </w:p>
    <w:p w:rsidR="00745D4E" w:rsidRPr="00FE039F" w:rsidRDefault="00745D4E" w:rsidP="00745D4E">
      <w:pPr>
        <w:kinsoku w:val="0"/>
        <w:overflowPunct w:val="0"/>
        <w:autoSpaceDE w:val="0"/>
        <w:autoSpaceDN w:val="0"/>
        <w:rPr>
          <w:rFonts w:ascii="HG丸ｺﾞｼｯｸM-PRO" w:eastAsia="HG丸ｺﾞｼｯｸM-PRO"/>
        </w:rPr>
      </w:pPr>
      <w:r w:rsidRPr="00FE039F">
        <w:rPr>
          <w:rFonts w:ascii="HG丸ｺﾞｼｯｸM-PRO" w:eastAsia="HG丸ｺﾞｼｯｸM-PRO" w:hint="eastAsia"/>
        </w:rPr>
        <w:t xml:space="preserve">〔Ａ そう思う Ｂ だいたいそう思う Ｃ どちらかというとそうは思わない Ｄ そうは思わない〕　</w:t>
      </w:r>
    </w:p>
    <w:p w:rsidR="00745D4E" w:rsidRPr="00DB019A" w:rsidRDefault="00745D4E" w:rsidP="00745D4E">
      <w:pPr>
        <w:kinsoku w:val="0"/>
        <w:overflowPunct w:val="0"/>
        <w:autoSpaceDE w:val="0"/>
        <w:autoSpaceDN w:val="0"/>
        <w:ind w:firstLineChars="100" w:firstLine="214"/>
        <w:rPr>
          <w:rFonts w:ascii="HG丸ｺﾞｼｯｸM-PRO" w:eastAsia="HG丸ｺﾞｼｯｸM-PRO"/>
        </w:rPr>
      </w:pPr>
      <w:r>
        <w:rPr>
          <w:rFonts w:ascii="HG丸ｺﾞｼｯｸM-PRO" w:eastAsia="HG丸ｺﾞｼｯｸM-PRO" w:hint="eastAsia"/>
        </w:rPr>
        <w:t>①</w:t>
      </w:r>
      <w:r w:rsidRPr="00DB019A">
        <w:rPr>
          <w:rFonts w:ascii="HG丸ｺﾞｼｯｸM-PRO" w:eastAsia="HG丸ｺﾞｼｯｸM-PRO" w:hint="eastAsia"/>
        </w:rPr>
        <w:t>モデル化とは何か、</w:t>
      </w:r>
      <w:r>
        <w:rPr>
          <w:rFonts w:ascii="HG丸ｺﾞｼｯｸM-PRO" w:eastAsia="HG丸ｺﾞｼｯｸM-PRO" w:hint="eastAsia"/>
        </w:rPr>
        <w:t>また</w:t>
      </w:r>
      <w:r w:rsidRPr="00DB019A">
        <w:rPr>
          <w:rFonts w:ascii="HG丸ｺﾞｼｯｸM-PRO" w:eastAsia="HG丸ｺﾞｼｯｸM-PRO" w:hint="eastAsia"/>
        </w:rPr>
        <w:t>なぜモデル化が必要なのか</w:t>
      </w:r>
      <w:r>
        <w:rPr>
          <w:rFonts w:ascii="HG丸ｺﾞｼｯｸM-PRO" w:eastAsia="HG丸ｺﾞｼｯｸM-PRO" w:hint="eastAsia"/>
        </w:rPr>
        <w:t>を</w:t>
      </w:r>
      <w:r w:rsidRPr="00DB019A">
        <w:rPr>
          <w:rFonts w:ascii="HG丸ｺﾞｼｯｸM-PRO" w:eastAsia="HG丸ｺﾞｼｯｸM-PRO" w:hint="eastAsia"/>
        </w:rPr>
        <w:t>説明</w:t>
      </w:r>
      <w:r>
        <w:rPr>
          <w:rFonts w:ascii="HG丸ｺﾞｼｯｸM-PRO" w:eastAsia="HG丸ｺﾞｼｯｸM-PRO" w:hint="eastAsia"/>
        </w:rPr>
        <w:t>すること</w:t>
      </w:r>
      <w:r w:rsidRPr="00DB019A">
        <w:rPr>
          <w:rFonts w:ascii="HG丸ｺﾞｼｯｸM-PRO" w:eastAsia="HG丸ｺﾞｼｯｸM-PRO" w:hint="eastAsia"/>
        </w:rPr>
        <w:t>できる。（Ａ・Ｂ・Ｃ・Ｄ）</w:t>
      </w:r>
    </w:p>
    <w:p w:rsidR="00745D4E" w:rsidRDefault="00745D4E" w:rsidP="00745D4E">
      <w:pPr>
        <w:kinsoku w:val="0"/>
        <w:overflowPunct w:val="0"/>
        <w:autoSpaceDE w:val="0"/>
        <w:autoSpaceDN w:val="0"/>
        <w:rPr>
          <w:rFonts w:ascii="HG丸ｺﾞｼｯｸM-PRO" w:eastAsia="HG丸ｺﾞｼｯｸM-PRO"/>
        </w:rPr>
      </w:pPr>
      <w:r>
        <w:rPr>
          <w:rFonts w:ascii="HG丸ｺﾞｼｯｸM-PRO" w:eastAsia="HG丸ｺﾞｼｯｸM-PRO" w:hint="eastAsia"/>
        </w:rPr>
        <w:t xml:space="preserve">　②シミュレーションをコンピュータで行う利点について説明することできる。（</w:t>
      </w:r>
      <w:r w:rsidRPr="00FE039F">
        <w:rPr>
          <w:rFonts w:ascii="HG丸ｺﾞｼｯｸM-PRO" w:eastAsia="HG丸ｺﾞｼｯｸM-PRO" w:hint="eastAsia"/>
        </w:rPr>
        <w:t>Ａ・Ｂ・Ｃ・Ｄ</w:t>
      </w:r>
      <w:r>
        <w:rPr>
          <w:rFonts w:ascii="HG丸ｺﾞｼｯｸM-PRO" w:eastAsia="HG丸ｺﾞｼｯｸM-PRO" w:hint="eastAsia"/>
        </w:rPr>
        <w:t>）</w:t>
      </w:r>
    </w:p>
    <w:p w:rsidR="00745D4E" w:rsidRDefault="00745D4E" w:rsidP="00745D4E">
      <w:pPr>
        <w:kinsoku w:val="0"/>
        <w:overflowPunct w:val="0"/>
        <w:autoSpaceDE w:val="0"/>
        <w:autoSpaceDN w:val="0"/>
        <w:rPr>
          <w:rFonts w:ascii="HG丸ｺﾞｼｯｸM-PRO" w:eastAsia="HG丸ｺﾞｼｯｸM-PRO"/>
        </w:rPr>
      </w:pPr>
      <w:r>
        <w:rPr>
          <w:rFonts w:ascii="HG丸ｺﾞｼｯｸM-PRO" w:eastAsia="HG丸ｺﾞｼｯｸM-PRO" w:hint="eastAsia"/>
        </w:rPr>
        <w:t xml:space="preserve">　③表計算ソフトを使って、シミュレーション用の表を作成することできる。　（</w:t>
      </w:r>
      <w:r w:rsidRPr="00FE039F">
        <w:rPr>
          <w:rFonts w:ascii="HG丸ｺﾞｼｯｸM-PRO" w:eastAsia="HG丸ｺﾞｼｯｸM-PRO" w:hint="eastAsia"/>
        </w:rPr>
        <w:t>Ａ・Ｂ・Ｃ・Ｄ</w:t>
      </w:r>
      <w:r>
        <w:rPr>
          <w:rFonts w:ascii="HG丸ｺﾞｼｯｸM-PRO" w:eastAsia="HG丸ｺﾞｼｯｸM-PRO" w:hint="eastAsia"/>
        </w:rPr>
        <w:t>）</w:t>
      </w:r>
    </w:p>
    <w:p w:rsidR="00745D4E" w:rsidRDefault="00745D4E" w:rsidP="00745D4E">
      <w:pPr>
        <w:kinsoku w:val="0"/>
        <w:overflowPunct w:val="0"/>
        <w:autoSpaceDE w:val="0"/>
        <w:autoSpaceDN w:val="0"/>
        <w:rPr>
          <w:rFonts w:ascii="HG丸ｺﾞｼｯｸM-PRO" w:eastAsia="HG丸ｺﾞｼｯｸM-PRO"/>
        </w:rPr>
      </w:pPr>
      <w:r>
        <w:rPr>
          <w:rFonts w:ascii="HG丸ｺﾞｼｯｸM-PRO" w:eastAsia="HG丸ｺﾞｼｯｸM-PRO" w:hint="eastAsia"/>
        </w:rPr>
        <w:t xml:space="preserve">　④平均到着率や平均サービス率から平均利用率や平均待ち時間を算出できる。（</w:t>
      </w:r>
      <w:r w:rsidRPr="00FE039F">
        <w:rPr>
          <w:rFonts w:ascii="HG丸ｺﾞｼｯｸM-PRO" w:eastAsia="HG丸ｺﾞｼｯｸM-PRO" w:hint="eastAsia"/>
        </w:rPr>
        <w:t>Ａ・Ｂ・Ｃ・Ｄ</w:t>
      </w:r>
      <w:r>
        <w:rPr>
          <w:rFonts w:ascii="HG丸ｺﾞｼｯｸM-PRO" w:eastAsia="HG丸ｺﾞｼｯｸM-PRO" w:hint="eastAsia"/>
        </w:rPr>
        <w:t>）</w:t>
      </w:r>
    </w:p>
    <w:p w:rsidR="00745D4E" w:rsidRDefault="00745D4E" w:rsidP="00745D4E">
      <w:pPr>
        <w:kinsoku w:val="0"/>
        <w:overflowPunct w:val="0"/>
        <w:autoSpaceDE w:val="0"/>
        <w:autoSpaceDN w:val="0"/>
        <w:rPr>
          <w:rFonts w:ascii="HG丸ｺﾞｼｯｸM-PRO" w:eastAsia="HG丸ｺﾞｼｯｸM-PRO"/>
        </w:rPr>
      </w:pPr>
      <w:r>
        <w:rPr>
          <w:rFonts w:ascii="HG丸ｺﾞｼｯｸM-PRO" w:eastAsia="HG丸ｺﾞｼｯｸM-PRO" w:hint="eastAsia"/>
        </w:rPr>
        <w:t xml:space="preserve">　⑤待ち行列の理論が適用できる場面を判断することができる。　　　　　　　（</w:t>
      </w:r>
      <w:r w:rsidRPr="00FE039F">
        <w:rPr>
          <w:rFonts w:ascii="HG丸ｺﾞｼｯｸM-PRO" w:eastAsia="HG丸ｺﾞｼｯｸM-PRO" w:hint="eastAsia"/>
        </w:rPr>
        <w:t>Ａ・Ｂ・Ｃ・Ｄ</w:t>
      </w:r>
      <w:r>
        <w:rPr>
          <w:rFonts w:ascii="HG丸ｺﾞｼｯｸM-PRO" w:eastAsia="HG丸ｺﾞｼｯｸM-PRO" w:hint="eastAsia"/>
        </w:rPr>
        <w:t>）</w:t>
      </w:r>
    </w:p>
    <w:p w:rsidR="00745D4E" w:rsidRDefault="00745D4E" w:rsidP="00745D4E">
      <w:pPr>
        <w:kinsoku w:val="0"/>
        <w:overflowPunct w:val="0"/>
        <w:autoSpaceDE w:val="0"/>
        <w:autoSpaceDN w:val="0"/>
        <w:rPr>
          <w:rFonts w:ascii="HG丸ｺﾞｼｯｸM-PRO" w:eastAsia="HG丸ｺﾞｼｯｸM-PRO"/>
        </w:rPr>
      </w:pPr>
    </w:p>
    <w:p w:rsidR="00745D4E" w:rsidRDefault="00745D4E" w:rsidP="00745D4E">
      <w:pPr>
        <w:kinsoku w:val="0"/>
        <w:overflowPunct w:val="0"/>
        <w:autoSpaceDE w:val="0"/>
        <w:autoSpaceDN w:val="0"/>
        <w:rPr>
          <w:rFonts w:ascii="HG丸ｺﾞｼｯｸM-PRO" w:eastAsia="HG丸ｺﾞｼｯｸM-PRO"/>
        </w:rPr>
      </w:pPr>
      <w:r>
        <w:rPr>
          <w:rFonts w:ascii="HG丸ｺﾞｼｯｸM-PRO" w:eastAsia="HG丸ｺﾞｼｯｸM-PRO" w:hint="eastAsia"/>
        </w:rPr>
        <w:t>※感想</w:t>
      </w:r>
    </w:p>
    <w:tbl>
      <w:tblPr>
        <w:tblStyle w:val="a7"/>
        <w:tblW w:w="0" w:type="auto"/>
        <w:tblInd w:w="108" w:type="dxa"/>
        <w:tblLook w:val="04A0" w:firstRow="1" w:lastRow="0" w:firstColumn="1" w:lastColumn="0" w:noHBand="0" w:noVBand="1"/>
      </w:tblPr>
      <w:tblGrid>
        <w:gridCol w:w="9630"/>
      </w:tblGrid>
      <w:tr w:rsidR="00745D4E" w:rsidTr="00203F0C">
        <w:trPr>
          <w:trHeight w:val="854"/>
        </w:trPr>
        <w:tc>
          <w:tcPr>
            <w:tcW w:w="9630" w:type="dxa"/>
          </w:tcPr>
          <w:p w:rsidR="00745D4E" w:rsidRDefault="00745D4E" w:rsidP="00203F0C">
            <w:pPr>
              <w:kinsoku w:val="0"/>
              <w:overflowPunct w:val="0"/>
              <w:autoSpaceDE w:val="0"/>
              <w:autoSpaceDN w:val="0"/>
              <w:rPr>
                <w:rFonts w:ascii="HG丸ｺﾞｼｯｸM-PRO" w:eastAsia="HG丸ｺﾞｼｯｸM-PRO"/>
              </w:rPr>
            </w:pPr>
          </w:p>
        </w:tc>
      </w:tr>
    </w:tbl>
    <w:p w:rsidR="00E046C1" w:rsidRDefault="00E046C1" w:rsidP="00E046C1">
      <w:pPr>
        <w:kinsoku w:val="0"/>
        <w:overflowPunct w:val="0"/>
        <w:autoSpaceDE w:val="0"/>
        <w:autoSpaceDN w:val="0"/>
        <w:rPr>
          <w:rFonts w:ascii="HG丸ｺﾞｼｯｸM-PRO" w:eastAsia="HG丸ｺﾞｼｯｸM-PRO"/>
          <w:szCs w:val="21"/>
        </w:rPr>
      </w:pPr>
    </w:p>
    <w:p w:rsidR="00E046C1" w:rsidRDefault="00E046C1" w:rsidP="00E046C1">
      <w:pPr>
        <w:kinsoku w:val="0"/>
        <w:overflowPunct w:val="0"/>
        <w:autoSpaceDE w:val="0"/>
        <w:autoSpaceDN w:val="0"/>
        <w:rPr>
          <w:rFonts w:ascii="HG丸ｺﾞｼｯｸM-PRO" w:eastAsia="HG丸ｺﾞｼｯｸM-PRO"/>
          <w:szCs w:val="21"/>
        </w:rPr>
      </w:pPr>
      <w:r w:rsidRPr="00F41361">
        <w:rPr>
          <w:rFonts w:ascii="HG丸ｺﾞｼｯｸM-PRO" w:eastAsia="HG丸ｺﾞｼｯｸM-PRO" w:hint="eastAsia"/>
          <w:szCs w:val="21"/>
        </w:rPr>
        <w:lastRenderedPageBreak/>
        <w:t>「ビジネス情報」</w:t>
      </w:r>
      <w:r>
        <w:rPr>
          <w:rFonts w:ascii="HG丸ｺﾞｼｯｸM-PRO" w:eastAsia="HG丸ｺﾞｼｯｸM-PRO" w:hint="eastAsia"/>
          <w:szCs w:val="21"/>
        </w:rPr>
        <w:t xml:space="preserve"> 第</w:t>
      </w:r>
      <w:r w:rsidRPr="00F41361">
        <w:rPr>
          <w:rFonts w:ascii="HG丸ｺﾞｼｯｸM-PRO" w:eastAsia="HG丸ｺﾞｼｯｸM-PRO" w:hint="eastAsia"/>
          <w:szCs w:val="21"/>
        </w:rPr>
        <w:t>３章</w:t>
      </w:r>
      <w:r>
        <w:rPr>
          <w:rFonts w:ascii="HG丸ｺﾞｼｯｸM-PRO" w:eastAsia="HG丸ｺﾞｼｯｸM-PRO" w:hint="eastAsia"/>
          <w:szCs w:val="21"/>
        </w:rPr>
        <w:t xml:space="preserve"> </w:t>
      </w:r>
      <w:r w:rsidRPr="00F41361">
        <w:rPr>
          <w:rFonts w:ascii="HG丸ｺﾞｼｯｸM-PRO" w:eastAsia="HG丸ｺﾞｼｯｸM-PRO" w:hint="eastAsia"/>
          <w:szCs w:val="21"/>
        </w:rPr>
        <w:t>表計算ソフトウェアの活用</w:t>
      </w:r>
      <w:r>
        <w:rPr>
          <w:rFonts w:ascii="HG丸ｺﾞｼｯｸM-PRO" w:eastAsia="HG丸ｺﾞｼｯｸM-PRO" w:hint="eastAsia"/>
          <w:szCs w:val="21"/>
        </w:rPr>
        <w:t xml:space="preserve">　第２節 オペレーションズリサーチの基礎</w:t>
      </w:r>
    </w:p>
    <w:p w:rsidR="00E046C1" w:rsidRPr="00A46CCB" w:rsidRDefault="00E046C1" w:rsidP="00E046C1">
      <w:pPr>
        <w:kinsoku w:val="0"/>
        <w:overflowPunct w:val="0"/>
        <w:autoSpaceDE w:val="0"/>
        <w:autoSpaceDN w:val="0"/>
        <w:rPr>
          <w:rFonts w:ascii="HG丸ｺﾞｼｯｸM-PRO" w:eastAsia="HG丸ｺﾞｼｯｸM-PRO"/>
          <w:szCs w:val="21"/>
        </w:rPr>
      </w:pPr>
      <w:r>
        <w:rPr>
          <w:rFonts w:ascii="HG丸ｺﾞｼｯｸM-PRO" w:eastAsia="HG丸ｺﾞｼｯｸM-PRO" w:hint="eastAsia"/>
          <w:sz w:val="40"/>
          <w:szCs w:val="40"/>
        </w:rPr>
        <w:t>待ち行列演習</w:t>
      </w:r>
      <w:r w:rsidRPr="00A46CCB">
        <w:rPr>
          <w:rFonts w:ascii="HG丸ｺﾞｼｯｸM-PRO" w:eastAsia="HG丸ｺﾞｼｯｸM-PRO" w:hint="eastAsia"/>
          <w:szCs w:val="21"/>
        </w:rPr>
        <w:t>【アイスクリーム店の行列】</w:t>
      </w:r>
    </w:p>
    <w:p w:rsidR="00E046C1" w:rsidRDefault="00E046C1" w:rsidP="00E046C1">
      <w:pPr>
        <w:kinsoku w:val="0"/>
        <w:overflowPunct w:val="0"/>
        <w:autoSpaceDE w:val="0"/>
        <w:autoSpaceDN w:val="0"/>
        <w:ind w:firstLineChars="1600" w:firstLine="3427"/>
        <w:rPr>
          <w:rFonts w:ascii="HG丸ｺﾞｼｯｸM-PRO" w:eastAsia="HG丸ｺﾞｼｯｸM-PRO"/>
          <w:u w:val="single"/>
        </w:rPr>
      </w:pPr>
      <w:r w:rsidRPr="00F41361">
        <w:rPr>
          <w:rFonts w:ascii="HG丸ｺﾞｼｯｸM-PRO" w:eastAsia="HG丸ｺﾞｼｯｸM-PRO" w:hint="eastAsia"/>
          <w:u w:val="single"/>
        </w:rPr>
        <w:t>３年</w:t>
      </w:r>
      <w:r>
        <w:rPr>
          <w:rFonts w:ascii="HG丸ｺﾞｼｯｸM-PRO" w:eastAsia="HG丸ｺﾞｼｯｸM-PRO" w:hint="eastAsia"/>
          <w:u w:val="single"/>
        </w:rPr>
        <w:t xml:space="preserve">　　</w:t>
      </w:r>
      <w:r w:rsidRPr="00F41361">
        <w:rPr>
          <w:rFonts w:ascii="HG丸ｺﾞｼｯｸM-PRO" w:eastAsia="HG丸ｺﾞｼｯｸM-PRO" w:hint="eastAsia"/>
          <w:u w:val="single"/>
        </w:rPr>
        <w:t xml:space="preserve">組　　番　氏名　　　　　　　　　　　　　　　　　　</w:t>
      </w:r>
    </w:p>
    <w:p w:rsidR="00E046C1" w:rsidRPr="00A46CCB" w:rsidRDefault="00E046C1" w:rsidP="00E046C1">
      <w:pPr>
        <w:kinsoku w:val="0"/>
        <w:overflowPunct w:val="0"/>
        <w:autoSpaceDE w:val="0"/>
        <w:autoSpaceDN w:val="0"/>
        <w:ind w:firstLineChars="100" w:firstLine="214"/>
        <w:jc w:val="left"/>
        <w:rPr>
          <w:rFonts w:ascii="HG丸ｺﾞｼｯｸM-PRO" w:eastAsia="HG丸ｺﾞｼｯｸM-PRO"/>
        </w:rPr>
      </w:pPr>
      <w:r w:rsidRPr="00A46CCB">
        <w:rPr>
          <w:rFonts w:ascii="HG丸ｺﾞｼｯｸM-PRO" w:eastAsia="HG丸ｺﾞｼｯｸM-PRO" w:hint="eastAsia"/>
        </w:rPr>
        <w:t>繁盛するアイスクリーム店には日常的に行列ができている。客はどのくらい待たされるのかに関心があり</w:t>
      </w:r>
      <w:r>
        <w:rPr>
          <w:rFonts w:ascii="HG丸ｺﾞｼｯｸM-PRO" w:eastAsia="HG丸ｺﾞｼｯｸM-PRO" w:hint="eastAsia"/>
        </w:rPr>
        <w:t>、</w:t>
      </w:r>
      <w:r w:rsidRPr="00A46CCB">
        <w:rPr>
          <w:rFonts w:ascii="HG丸ｺﾞｼｯｸM-PRO" w:eastAsia="HG丸ｺﾞｼｯｸM-PRO" w:hint="eastAsia"/>
        </w:rPr>
        <w:t>サービスを提供する側から見るとどのくらい客が並んでいるかに関心がある。</w:t>
      </w:r>
    </w:p>
    <w:p w:rsidR="00E046C1" w:rsidRPr="00A46CCB" w:rsidRDefault="00E046C1" w:rsidP="00E046C1">
      <w:pPr>
        <w:kinsoku w:val="0"/>
        <w:overflowPunct w:val="0"/>
        <w:autoSpaceDE w:val="0"/>
        <w:autoSpaceDN w:val="0"/>
        <w:jc w:val="left"/>
        <w:rPr>
          <w:rFonts w:ascii="HG丸ｺﾞｼｯｸM-PRO" w:eastAsia="HG丸ｺﾞｼｯｸM-PRO"/>
        </w:rPr>
      </w:pPr>
      <w:r w:rsidRPr="00A46CCB">
        <w:rPr>
          <w:rFonts w:ascii="HG丸ｺﾞｼｯｸM-PRO" w:eastAsia="HG丸ｺﾞｼｯｸM-PRO" w:hint="eastAsia"/>
        </w:rPr>
        <w:t xml:space="preserve">　このような問題を解決するために理論的なアプローチとし</w:t>
      </w:r>
      <w:r>
        <w:rPr>
          <w:rFonts w:ascii="HG丸ｺﾞｼｯｸM-PRO" w:eastAsia="HG丸ｺﾞｼｯｸM-PRO" w:hint="eastAsia"/>
        </w:rPr>
        <w:t>、</w:t>
      </w:r>
      <w:r w:rsidRPr="00A46CCB">
        <w:rPr>
          <w:rFonts w:ascii="HG丸ｺﾞｼｯｸM-PRO" w:eastAsia="HG丸ｺﾞｼｯｸM-PRO" w:hint="eastAsia"/>
        </w:rPr>
        <w:t>シミュレーションによる分析が実際の問題解決に利用されている。ここでは待ち時間の分布</w:t>
      </w:r>
      <w:r>
        <w:rPr>
          <w:rFonts w:ascii="HG丸ｺﾞｼｯｸM-PRO" w:eastAsia="HG丸ｺﾞｼｯｸM-PRO" w:hint="eastAsia"/>
        </w:rPr>
        <w:t>、</w:t>
      </w:r>
      <w:r w:rsidRPr="00A46CCB">
        <w:rPr>
          <w:rFonts w:ascii="HG丸ｺﾞｼｯｸM-PRO" w:eastAsia="HG丸ｺﾞｼｯｸM-PRO" w:hint="eastAsia"/>
        </w:rPr>
        <w:t>あるいは平均待ち時間をシミュレートすることを考える。</w:t>
      </w:r>
    </w:p>
    <w:p w:rsidR="00E046C1" w:rsidRPr="00A46CCB" w:rsidRDefault="00E046C1" w:rsidP="00E046C1">
      <w:pPr>
        <w:kinsoku w:val="0"/>
        <w:overflowPunct w:val="0"/>
        <w:autoSpaceDE w:val="0"/>
        <w:autoSpaceDN w:val="0"/>
        <w:jc w:val="left"/>
        <w:rPr>
          <w:rFonts w:ascii="HG丸ｺﾞｼｯｸM-PRO" w:eastAsia="HG丸ｺﾞｼｯｸM-PRO"/>
        </w:rPr>
      </w:pPr>
      <w:r w:rsidRPr="00A46CCB">
        <w:rPr>
          <w:rFonts w:ascii="HG丸ｺﾞｼｯｸM-PRO" w:eastAsia="HG丸ｺﾞｼｯｸM-PRO" w:hint="eastAsia"/>
        </w:rPr>
        <w:t xml:space="preserve">　窓口に客が一人もいない状態を初期状態とする。そして</w:t>
      </w:r>
      <w:r>
        <w:rPr>
          <w:rFonts w:ascii="HG丸ｺﾞｼｯｸM-PRO" w:eastAsia="HG丸ｺﾞｼｯｸM-PRO" w:hint="eastAsia"/>
        </w:rPr>
        <w:t>、</w:t>
      </w:r>
      <w:r w:rsidRPr="00A46CCB">
        <w:rPr>
          <w:rFonts w:ascii="HG丸ｺﾞｼｯｸM-PRO" w:eastAsia="HG丸ｺﾞｼｯｸM-PRO" w:hint="eastAsia"/>
        </w:rPr>
        <w:t xml:space="preserve">次のように仮定する。 </w:t>
      </w:r>
    </w:p>
    <w:p w:rsidR="00E046C1" w:rsidRPr="00A46CCB" w:rsidRDefault="00E046C1" w:rsidP="00E046C1">
      <w:pPr>
        <w:kinsoku w:val="0"/>
        <w:overflowPunct w:val="0"/>
        <w:autoSpaceDE w:val="0"/>
        <w:autoSpaceDN w:val="0"/>
        <w:ind w:firstLineChars="100" w:firstLine="214"/>
        <w:jc w:val="left"/>
        <w:rPr>
          <w:rFonts w:ascii="HG丸ｺﾞｼｯｸM-PRO" w:eastAsia="HG丸ｺﾞｼｯｸM-PRO"/>
        </w:rPr>
      </w:pPr>
      <w:r w:rsidRPr="00A46CCB">
        <w:rPr>
          <w:rFonts w:ascii="HG丸ｺﾞｼｯｸM-PRO" w:eastAsia="HG丸ｺﾞｼｯｸM-PRO" w:hint="eastAsia"/>
        </w:rPr>
        <w:t>客の到着間隔は１０分～２０分の一様分布に従う（１０分～２０分の間でランダムに来る）</w:t>
      </w:r>
      <w:r>
        <w:rPr>
          <w:rFonts w:ascii="HG丸ｺﾞｼｯｸM-PRO" w:eastAsia="HG丸ｺﾞｼｯｸM-PRO" w:hint="eastAsia"/>
        </w:rPr>
        <w:t>。</w:t>
      </w:r>
      <w:r w:rsidRPr="00A46CCB">
        <w:rPr>
          <w:rFonts w:ascii="HG丸ｺﾞｼｯｸM-PRO" w:eastAsia="HG丸ｺﾞｼｯｸM-PRO" w:hint="eastAsia"/>
        </w:rPr>
        <w:t xml:space="preserve"> </w:t>
      </w:r>
    </w:p>
    <w:p w:rsidR="00E046C1" w:rsidRPr="00A46CCB" w:rsidRDefault="00E046C1" w:rsidP="00E046C1">
      <w:pPr>
        <w:kinsoku w:val="0"/>
        <w:overflowPunct w:val="0"/>
        <w:autoSpaceDE w:val="0"/>
        <w:autoSpaceDN w:val="0"/>
        <w:ind w:firstLineChars="100" w:firstLine="214"/>
        <w:jc w:val="left"/>
        <w:rPr>
          <w:rFonts w:ascii="HG丸ｺﾞｼｯｸM-PRO" w:eastAsia="HG丸ｺﾞｼｯｸM-PRO"/>
        </w:rPr>
      </w:pPr>
      <w:r w:rsidRPr="00A46CCB">
        <w:rPr>
          <w:rFonts w:ascii="HG丸ｺﾞｼｯｸM-PRO" w:eastAsia="HG丸ｺﾞｼｯｸM-PRO" w:hint="eastAsia"/>
        </w:rPr>
        <w:t>サービス時間は１２分～１６分の一様分布に従う（１２分～１６分の間でランダムにかかる）</w:t>
      </w:r>
      <w:r>
        <w:rPr>
          <w:rFonts w:ascii="HG丸ｺﾞｼｯｸM-PRO" w:eastAsia="HG丸ｺﾞｼｯｸM-PRO" w:hint="eastAsia"/>
        </w:rPr>
        <w:t>。</w:t>
      </w:r>
      <w:r w:rsidRPr="00A46CCB">
        <w:rPr>
          <w:rFonts w:ascii="HG丸ｺﾞｼｯｸM-PRO" w:eastAsia="HG丸ｺﾞｼｯｸM-PRO" w:hint="eastAsia"/>
        </w:rPr>
        <w:t xml:space="preserve"> </w:t>
      </w:r>
    </w:p>
    <w:p w:rsidR="00E046C1" w:rsidRPr="00A46CCB" w:rsidRDefault="00E046C1" w:rsidP="00E046C1">
      <w:pPr>
        <w:kinsoku w:val="0"/>
        <w:overflowPunct w:val="0"/>
        <w:autoSpaceDE w:val="0"/>
        <w:autoSpaceDN w:val="0"/>
        <w:ind w:firstLineChars="100" w:firstLine="214"/>
        <w:jc w:val="left"/>
        <w:rPr>
          <w:rFonts w:ascii="HG丸ｺﾞｼｯｸM-PRO" w:eastAsia="HG丸ｺﾞｼｯｸM-PRO"/>
        </w:rPr>
      </w:pPr>
      <w:r w:rsidRPr="00A46CCB">
        <w:rPr>
          <w:rFonts w:ascii="HG丸ｺﾞｼｯｸM-PRO" w:eastAsia="HG丸ｺﾞｼｯｸM-PRO" w:hint="eastAsia"/>
        </w:rPr>
        <w:t xml:space="preserve">窓口は１個 </w:t>
      </w:r>
      <w:r>
        <w:rPr>
          <w:rFonts w:ascii="HG丸ｺﾞｼｯｸM-PRO" w:eastAsia="HG丸ｺﾞｼｯｸM-PRO" w:hint="eastAsia"/>
        </w:rPr>
        <w:t>。</w:t>
      </w:r>
    </w:p>
    <w:p w:rsidR="00E046C1" w:rsidRPr="00A46CCB" w:rsidRDefault="00E046C1" w:rsidP="00E046C1">
      <w:pPr>
        <w:kinsoku w:val="0"/>
        <w:overflowPunct w:val="0"/>
        <w:autoSpaceDE w:val="0"/>
        <w:autoSpaceDN w:val="0"/>
        <w:ind w:firstLineChars="100" w:firstLine="214"/>
        <w:jc w:val="left"/>
        <w:rPr>
          <w:rFonts w:ascii="HG丸ｺﾞｼｯｸM-PRO" w:eastAsia="HG丸ｺﾞｼｯｸM-PRO"/>
        </w:rPr>
      </w:pPr>
      <w:r w:rsidRPr="00A46CCB">
        <w:rPr>
          <w:rFonts w:ascii="HG丸ｺﾞｼｯｸM-PRO" w:eastAsia="HG丸ｺﾞｼｯｸM-PRO" w:hint="eastAsia"/>
        </w:rPr>
        <w:t>サービス順序は先着順</w:t>
      </w:r>
      <w:r>
        <w:rPr>
          <w:rFonts w:ascii="HG丸ｺﾞｼｯｸM-PRO" w:eastAsia="HG丸ｺﾞｼｯｸM-PRO" w:hint="eastAsia"/>
        </w:rPr>
        <w:t>。</w:t>
      </w:r>
      <w:r w:rsidRPr="00A46CCB">
        <w:rPr>
          <w:rFonts w:ascii="HG丸ｺﾞｼｯｸM-PRO" w:eastAsia="HG丸ｺﾞｼｯｸM-PRO" w:hint="eastAsia"/>
        </w:rPr>
        <w:t xml:space="preserve"> </w:t>
      </w:r>
    </w:p>
    <w:p w:rsidR="00E046C1" w:rsidRDefault="00E046C1" w:rsidP="00E046C1">
      <w:pPr>
        <w:kinsoku w:val="0"/>
        <w:overflowPunct w:val="0"/>
        <w:autoSpaceDE w:val="0"/>
        <w:autoSpaceDN w:val="0"/>
        <w:jc w:val="left"/>
        <w:rPr>
          <w:rFonts w:ascii="HG丸ｺﾞｼｯｸM-PRO" w:eastAsia="HG丸ｺﾞｼｯｸM-PRO"/>
        </w:rPr>
      </w:pPr>
      <w:r w:rsidRPr="00A46CCB">
        <w:rPr>
          <w:rFonts w:ascii="HG丸ｺﾞｼｯｸM-PRO" w:eastAsia="HG丸ｺﾞｼｯｸM-PRO" w:hint="eastAsia"/>
        </w:rPr>
        <w:t xml:space="preserve">　表計算ソフトを用いて</w:t>
      </w:r>
      <w:r>
        <w:rPr>
          <w:rFonts w:ascii="HG丸ｺﾞｼｯｸM-PRO" w:eastAsia="HG丸ｺﾞｼｯｸM-PRO" w:hint="eastAsia"/>
        </w:rPr>
        <w:t>、</w:t>
      </w:r>
      <w:r w:rsidRPr="00A46CCB">
        <w:rPr>
          <w:rFonts w:ascii="HG丸ｺﾞｼｯｸM-PRO" w:eastAsia="HG丸ｺﾞｼｯｸM-PRO" w:hint="eastAsia"/>
        </w:rPr>
        <w:t>シミュレートせよ。ただし</w:t>
      </w:r>
      <w:r>
        <w:rPr>
          <w:rFonts w:ascii="HG丸ｺﾞｼｯｸM-PRO" w:eastAsia="HG丸ｺﾞｼｯｸM-PRO" w:hint="eastAsia"/>
        </w:rPr>
        <w:t>、</w:t>
      </w:r>
      <w:r w:rsidRPr="00A46CCB">
        <w:rPr>
          <w:rFonts w:ascii="HG丸ｺﾞｼｯｸM-PRO" w:eastAsia="HG丸ｺﾞｼｯｸM-PRO" w:hint="eastAsia"/>
        </w:rPr>
        <w:t>次の表のようにセルC1</w:t>
      </w:r>
      <w:r>
        <w:rPr>
          <w:rFonts w:ascii="HG丸ｺﾞｼｯｸM-PRO" w:eastAsia="HG丸ｺﾞｼｯｸM-PRO" w:hint="eastAsia"/>
        </w:rPr>
        <w:t>、</w:t>
      </w:r>
      <w:r w:rsidRPr="00A46CCB">
        <w:rPr>
          <w:rFonts w:ascii="HG丸ｺﾞｼｯｸM-PRO" w:eastAsia="HG丸ｺﾞｼｯｸM-PRO" w:hint="eastAsia"/>
        </w:rPr>
        <w:t>E1には一様に分布する到着間隔</w:t>
      </w:r>
      <w:r>
        <w:rPr>
          <w:rFonts w:ascii="HG丸ｺﾞｼｯｸM-PRO" w:eastAsia="HG丸ｺﾞｼｯｸM-PRO" w:hint="eastAsia"/>
        </w:rPr>
        <w:t>、</w:t>
      </w:r>
      <w:r w:rsidRPr="00A46CCB">
        <w:rPr>
          <w:rFonts w:ascii="HG丸ｺﾞｼｯｸM-PRO" w:eastAsia="HG丸ｺﾞｼｯｸM-PRO" w:hint="eastAsia"/>
        </w:rPr>
        <w:t>C2</w:t>
      </w:r>
      <w:r>
        <w:rPr>
          <w:rFonts w:ascii="HG丸ｺﾞｼｯｸM-PRO" w:eastAsia="HG丸ｺﾞｼｯｸM-PRO" w:hint="eastAsia"/>
        </w:rPr>
        <w:t>、</w:t>
      </w:r>
      <w:r w:rsidRPr="00A46CCB">
        <w:rPr>
          <w:rFonts w:ascii="HG丸ｺﾞｼｯｸM-PRO" w:eastAsia="HG丸ｺﾞｼｯｸM-PRO" w:hint="eastAsia"/>
        </w:rPr>
        <w:t>E2には一様に分布するサービス時間を入れ</w:t>
      </w:r>
      <w:r>
        <w:rPr>
          <w:rFonts w:ascii="HG丸ｺﾞｼｯｸM-PRO" w:eastAsia="HG丸ｺﾞｼｯｸM-PRO" w:hint="eastAsia"/>
        </w:rPr>
        <w:t>る</w:t>
      </w:r>
      <w:r w:rsidRPr="00A46CCB">
        <w:rPr>
          <w:rFonts w:ascii="HG丸ｺﾞｼｯｸM-PRO" w:eastAsia="HG丸ｺﾞｼｯｸM-PRO" w:hint="eastAsia"/>
        </w:rPr>
        <w:t>。また</w:t>
      </w:r>
      <w:r>
        <w:rPr>
          <w:rFonts w:ascii="HG丸ｺﾞｼｯｸM-PRO" w:eastAsia="HG丸ｺﾞｼｯｸM-PRO" w:hint="eastAsia"/>
        </w:rPr>
        <w:t>、</w:t>
      </w:r>
      <w:r w:rsidRPr="00A46CCB">
        <w:rPr>
          <w:rFonts w:ascii="HG丸ｺﾞｼｯｸM-PRO" w:eastAsia="HG丸ｺﾞｼｯｸM-PRO" w:hint="eastAsia"/>
        </w:rPr>
        <w:t>その値を基に到着間隔</w:t>
      </w:r>
      <w:r>
        <w:rPr>
          <w:rFonts w:ascii="HG丸ｺﾞｼｯｸM-PRO" w:eastAsia="HG丸ｺﾞｼｯｸM-PRO" w:hint="eastAsia"/>
        </w:rPr>
        <w:t>、</w:t>
      </w:r>
      <w:r w:rsidRPr="00A46CCB">
        <w:rPr>
          <w:rFonts w:ascii="HG丸ｺﾞｼｯｸM-PRO" w:eastAsia="HG丸ｺﾞｼｯｸM-PRO" w:hint="eastAsia"/>
        </w:rPr>
        <w:t>サービス時間をランダム関数を用いて作成</w:t>
      </w:r>
      <w:r>
        <w:rPr>
          <w:rFonts w:ascii="HG丸ｺﾞｼｯｸM-PRO" w:eastAsia="HG丸ｺﾞｼｯｸM-PRO" w:hint="eastAsia"/>
        </w:rPr>
        <w:t>する</w:t>
      </w:r>
      <w:r w:rsidRPr="00A46CCB">
        <w:rPr>
          <w:rFonts w:ascii="HG丸ｺﾞｼｯｸM-PRO" w:eastAsia="HG丸ｺﾞｼｯｸM-PRO" w:hint="eastAsia"/>
        </w:rPr>
        <w:t>。客は１００人とする。</w:t>
      </w:r>
    </w:p>
    <w:p w:rsidR="00E046C1" w:rsidRDefault="00E046C1" w:rsidP="00E046C1">
      <w:pPr>
        <w:kinsoku w:val="0"/>
        <w:overflowPunct w:val="0"/>
        <w:autoSpaceDE w:val="0"/>
        <w:autoSpaceDN w:val="0"/>
        <w:jc w:val="left"/>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711488" behindDoc="0" locked="0" layoutInCell="1" allowOverlap="1">
            <wp:simplePos x="0" y="0"/>
            <wp:positionH relativeFrom="column">
              <wp:posOffset>1089660</wp:posOffset>
            </wp:positionH>
            <wp:positionV relativeFrom="paragraph">
              <wp:posOffset>0</wp:posOffset>
            </wp:positionV>
            <wp:extent cx="4191000" cy="3695700"/>
            <wp:effectExtent l="19050" t="0" r="0" b="0"/>
            <wp:wrapNone/>
            <wp:docPr id="9" name="図 1" descr="http://izumi-math.jp/sanae/model/xls/Img10_1.gif"/>
            <wp:cNvGraphicFramePr/>
            <a:graphic xmlns:a="http://schemas.openxmlformats.org/drawingml/2006/main">
              <a:graphicData uri="http://schemas.openxmlformats.org/drawingml/2006/picture">
                <pic:pic xmlns:pic="http://schemas.openxmlformats.org/drawingml/2006/picture">
                  <pic:nvPicPr>
                    <pic:cNvPr id="5" name="図 4" descr="http://izumi-math.jp/sanae/model/xls/Img10_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0" cy="36957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E046C1" w:rsidRDefault="00E046C1" w:rsidP="00E046C1">
      <w:pPr>
        <w:kinsoku w:val="0"/>
        <w:overflowPunct w:val="0"/>
        <w:autoSpaceDE w:val="0"/>
        <w:autoSpaceDN w:val="0"/>
        <w:jc w:val="left"/>
        <w:rPr>
          <w:rFonts w:ascii="HG丸ｺﾞｼｯｸM-PRO" w:eastAsia="HG丸ｺﾞｼｯｸM-PRO"/>
        </w:rPr>
      </w:pPr>
    </w:p>
    <w:p w:rsidR="00E046C1" w:rsidRDefault="00E046C1" w:rsidP="00E046C1">
      <w:pPr>
        <w:kinsoku w:val="0"/>
        <w:overflowPunct w:val="0"/>
        <w:autoSpaceDE w:val="0"/>
        <w:autoSpaceDN w:val="0"/>
        <w:jc w:val="left"/>
        <w:rPr>
          <w:rFonts w:ascii="HG丸ｺﾞｼｯｸM-PRO" w:eastAsia="HG丸ｺﾞｼｯｸM-PRO"/>
        </w:rPr>
      </w:pPr>
    </w:p>
    <w:p w:rsidR="00E046C1" w:rsidRDefault="00E046C1" w:rsidP="00E046C1">
      <w:pPr>
        <w:kinsoku w:val="0"/>
        <w:overflowPunct w:val="0"/>
        <w:autoSpaceDE w:val="0"/>
        <w:autoSpaceDN w:val="0"/>
        <w:jc w:val="left"/>
        <w:rPr>
          <w:rFonts w:ascii="HG丸ｺﾞｼｯｸM-PRO" w:eastAsia="HG丸ｺﾞｼｯｸM-PRO"/>
        </w:rPr>
      </w:pPr>
    </w:p>
    <w:p w:rsidR="00E046C1" w:rsidRDefault="00E046C1" w:rsidP="00E046C1">
      <w:pPr>
        <w:kinsoku w:val="0"/>
        <w:overflowPunct w:val="0"/>
        <w:autoSpaceDE w:val="0"/>
        <w:autoSpaceDN w:val="0"/>
        <w:jc w:val="left"/>
        <w:rPr>
          <w:rFonts w:ascii="HG丸ｺﾞｼｯｸM-PRO" w:eastAsia="HG丸ｺﾞｼｯｸM-PRO"/>
        </w:rPr>
      </w:pPr>
    </w:p>
    <w:p w:rsidR="00E046C1" w:rsidRDefault="00E046C1" w:rsidP="00E046C1">
      <w:pPr>
        <w:kinsoku w:val="0"/>
        <w:overflowPunct w:val="0"/>
        <w:autoSpaceDE w:val="0"/>
        <w:autoSpaceDN w:val="0"/>
        <w:jc w:val="left"/>
        <w:rPr>
          <w:rFonts w:ascii="HG丸ｺﾞｼｯｸM-PRO" w:eastAsia="HG丸ｺﾞｼｯｸM-PRO"/>
        </w:rPr>
      </w:pPr>
    </w:p>
    <w:p w:rsidR="00E046C1" w:rsidRDefault="00E046C1" w:rsidP="00E046C1">
      <w:pPr>
        <w:kinsoku w:val="0"/>
        <w:overflowPunct w:val="0"/>
        <w:autoSpaceDE w:val="0"/>
        <w:autoSpaceDN w:val="0"/>
        <w:jc w:val="left"/>
        <w:rPr>
          <w:rFonts w:ascii="HG丸ｺﾞｼｯｸM-PRO" w:eastAsia="HG丸ｺﾞｼｯｸM-PRO"/>
        </w:rPr>
      </w:pPr>
    </w:p>
    <w:p w:rsidR="00E046C1" w:rsidRDefault="00E046C1" w:rsidP="00E046C1">
      <w:pPr>
        <w:kinsoku w:val="0"/>
        <w:overflowPunct w:val="0"/>
        <w:autoSpaceDE w:val="0"/>
        <w:autoSpaceDN w:val="0"/>
        <w:jc w:val="left"/>
        <w:rPr>
          <w:rFonts w:ascii="HG丸ｺﾞｼｯｸM-PRO" w:eastAsia="HG丸ｺﾞｼｯｸM-PRO"/>
        </w:rPr>
      </w:pPr>
    </w:p>
    <w:p w:rsidR="00E046C1" w:rsidRDefault="00E046C1" w:rsidP="00E046C1">
      <w:pPr>
        <w:kinsoku w:val="0"/>
        <w:overflowPunct w:val="0"/>
        <w:autoSpaceDE w:val="0"/>
        <w:autoSpaceDN w:val="0"/>
        <w:jc w:val="left"/>
        <w:rPr>
          <w:rFonts w:ascii="HG丸ｺﾞｼｯｸM-PRO" w:eastAsia="HG丸ｺﾞｼｯｸM-PRO"/>
        </w:rPr>
      </w:pPr>
    </w:p>
    <w:p w:rsidR="00E046C1" w:rsidRDefault="00E046C1" w:rsidP="00E046C1">
      <w:pPr>
        <w:kinsoku w:val="0"/>
        <w:overflowPunct w:val="0"/>
        <w:autoSpaceDE w:val="0"/>
        <w:autoSpaceDN w:val="0"/>
        <w:jc w:val="left"/>
        <w:rPr>
          <w:rFonts w:ascii="HG丸ｺﾞｼｯｸM-PRO" w:eastAsia="HG丸ｺﾞｼｯｸM-PRO"/>
        </w:rPr>
      </w:pPr>
    </w:p>
    <w:p w:rsidR="00E046C1" w:rsidRDefault="00E046C1" w:rsidP="00E046C1">
      <w:pPr>
        <w:kinsoku w:val="0"/>
        <w:overflowPunct w:val="0"/>
        <w:autoSpaceDE w:val="0"/>
        <w:autoSpaceDN w:val="0"/>
        <w:jc w:val="left"/>
        <w:rPr>
          <w:rFonts w:ascii="HG丸ｺﾞｼｯｸM-PRO" w:eastAsia="HG丸ｺﾞｼｯｸM-PRO"/>
        </w:rPr>
      </w:pPr>
    </w:p>
    <w:p w:rsidR="00E046C1" w:rsidRDefault="00E046C1" w:rsidP="00E046C1">
      <w:pPr>
        <w:kinsoku w:val="0"/>
        <w:overflowPunct w:val="0"/>
        <w:autoSpaceDE w:val="0"/>
        <w:autoSpaceDN w:val="0"/>
        <w:jc w:val="left"/>
        <w:rPr>
          <w:rFonts w:ascii="HG丸ｺﾞｼｯｸM-PRO" w:eastAsia="HG丸ｺﾞｼｯｸM-PRO"/>
        </w:rPr>
      </w:pPr>
    </w:p>
    <w:p w:rsidR="00E046C1" w:rsidRDefault="00E046C1" w:rsidP="00E046C1">
      <w:pPr>
        <w:kinsoku w:val="0"/>
        <w:overflowPunct w:val="0"/>
        <w:autoSpaceDE w:val="0"/>
        <w:autoSpaceDN w:val="0"/>
        <w:jc w:val="left"/>
        <w:rPr>
          <w:rFonts w:ascii="HG丸ｺﾞｼｯｸM-PRO" w:eastAsia="HG丸ｺﾞｼｯｸM-PRO"/>
        </w:rPr>
      </w:pPr>
    </w:p>
    <w:p w:rsidR="00E046C1" w:rsidRDefault="00E046C1" w:rsidP="00E046C1">
      <w:pPr>
        <w:kinsoku w:val="0"/>
        <w:overflowPunct w:val="0"/>
        <w:autoSpaceDE w:val="0"/>
        <w:autoSpaceDN w:val="0"/>
        <w:jc w:val="left"/>
        <w:rPr>
          <w:rFonts w:ascii="HG丸ｺﾞｼｯｸM-PRO" w:eastAsia="HG丸ｺﾞｼｯｸM-PRO"/>
        </w:rPr>
      </w:pPr>
    </w:p>
    <w:p w:rsidR="00E046C1" w:rsidRDefault="00E046C1" w:rsidP="00E046C1">
      <w:pPr>
        <w:kinsoku w:val="0"/>
        <w:overflowPunct w:val="0"/>
        <w:autoSpaceDE w:val="0"/>
        <w:autoSpaceDN w:val="0"/>
        <w:jc w:val="left"/>
        <w:rPr>
          <w:rFonts w:ascii="HG丸ｺﾞｼｯｸM-PRO" w:eastAsia="HG丸ｺﾞｼｯｸM-PRO"/>
        </w:rPr>
      </w:pPr>
    </w:p>
    <w:p w:rsidR="00E046C1" w:rsidRDefault="00E046C1" w:rsidP="00E046C1">
      <w:pPr>
        <w:kinsoku w:val="0"/>
        <w:overflowPunct w:val="0"/>
        <w:autoSpaceDE w:val="0"/>
        <w:autoSpaceDN w:val="0"/>
        <w:jc w:val="left"/>
        <w:rPr>
          <w:rFonts w:ascii="HG丸ｺﾞｼｯｸM-PRO" w:eastAsia="HG丸ｺﾞｼｯｸM-PRO"/>
        </w:rPr>
      </w:pPr>
    </w:p>
    <w:p w:rsidR="00E046C1" w:rsidRDefault="00E046C1" w:rsidP="00E046C1">
      <w:pPr>
        <w:kinsoku w:val="0"/>
        <w:overflowPunct w:val="0"/>
        <w:autoSpaceDE w:val="0"/>
        <w:autoSpaceDN w:val="0"/>
        <w:jc w:val="left"/>
        <w:rPr>
          <w:rFonts w:ascii="HG丸ｺﾞｼｯｸM-PRO" w:eastAsia="HG丸ｺﾞｼｯｸM-PRO"/>
        </w:rPr>
      </w:pPr>
    </w:p>
    <w:p w:rsidR="00E046C1" w:rsidRDefault="00876211" w:rsidP="00E046C1">
      <w:pPr>
        <w:kinsoku w:val="0"/>
        <w:overflowPunct w:val="0"/>
        <w:autoSpaceDE w:val="0"/>
        <w:autoSpaceDN w:val="0"/>
        <w:jc w:val="left"/>
        <w:rPr>
          <w:rFonts w:ascii="HG丸ｺﾞｼｯｸM-PRO" w:eastAsia="HG丸ｺﾞｼｯｸM-PRO"/>
        </w:rPr>
      </w:pPr>
      <w:r>
        <w:rPr>
          <w:rFonts w:ascii="HG丸ｺﾞｼｯｸM-PRO" w:eastAsia="HG丸ｺﾞｼｯｸM-PRO" w:hAnsiTheme="minorHAnsi"/>
          <w:noProof/>
        </w:rPr>
        <w:pict>
          <v:roundrect id="_x0000_s1190" style="position:absolute;margin-left:21.4pt;margin-top:13.5pt;width:438.7pt;height:109.2pt;z-index:251712512" arcsize="10923f" filled="f">
            <v:textbox inset="5.85pt,.7pt,5.85pt,.7pt"/>
          </v:roundrect>
        </w:pict>
      </w:r>
    </w:p>
    <w:p w:rsidR="00E046C1" w:rsidRPr="00DD282D" w:rsidRDefault="00E046C1" w:rsidP="00E046C1">
      <w:pPr>
        <w:kinsoku w:val="0"/>
        <w:overflowPunct w:val="0"/>
        <w:autoSpaceDE w:val="0"/>
        <w:autoSpaceDN w:val="0"/>
        <w:ind w:firstLineChars="250" w:firstLine="535"/>
        <w:jc w:val="left"/>
        <w:rPr>
          <w:rFonts w:asciiTheme="minorEastAsia" w:eastAsiaTheme="minorEastAsia" w:hAnsiTheme="minorEastAsia"/>
        </w:rPr>
      </w:pPr>
      <w:r w:rsidRPr="00DD282D">
        <w:rPr>
          <w:rFonts w:asciiTheme="minorEastAsia" w:eastAsiaTheme="minorEastAsia" w:hAnsiTheme="minorEastAsia" w:hint="eastAsia"/>
        </w:rPr>
        <w:t>【答え】</w:t>
      </w:r>
      <w:r w:rsidRPr="00DD282D">
        <w:rPr>
          <w:rFonts w:asciiTheme="minorEastAsia" w:eastAsiaTheme="minorEastAsia" w:hAnsiTheme="minorEastAsia"/>
        </w:rPr>
        <w:t>1. B5:=ROUND(RAND()*($E$1-$C$1)+$C$1,0)</w:t>
      </w:r>
      <w:r>
        <w:rPr>
          <w:rFonts w:asciiTheme="minorEastAsia" w:eastAsiaTheme="minorEastAsia" w:hAnsiTheme="minorEastAsia" w:hint="eastAsia"/>
        </w:rPr>
        <w:t xml:space="preserve">　　　　 </w:t>
      </w:r>
      <w:r w:rsidRPr="00DD282D">
        <w:rPr>
          <w:rFonts w:asciiTheme="minorEastAsia" w:eastAsiaTheme="minorEastAsia" w:hAnsiTheme="minorEastAsia"/>
        </w:rPr>
        <w:t>2. C5:=B5</w:t>
      </w:r>
    </w:p>
    <w:p w:rsidR="00E046C1" w:rsidRPr="00DD282D" w:rsidRDefault="00E046C1" w:rsidP="00E046C1">
      <w:pPr>
        <w:kinsoku w:val="0"/>
        <w:overflowPunct w:val="0"/>
        <w:autoSpaceDE w:val="0"/>
        <w:autoSpaceDN w:val="0"/>
        <w:ind w:firstLineChars="650" w:firstLine="1392"/>
        <w:jc w:val="left"/>
        <w:rPr>
          <w:rFonts w:asciiTheme="minorEastAsia" w:eastAsiaTheme="minorEastAsia" w:hAnsiTheme="minorEastAsia"/>
        </w:rPr>
      </w:pPr>
      <w:r>
        <w:rPr>
          <w:rFonts w:asciiTheme="minorEastAsia" w:eastAsiaTheme="minorEastAsia" w:hAnsiTheme="minorEastAsia" w:hint="eastAsia"/>
        </w:rPr>
        <w:t>3</w:t>
      </w:r>
      <w:r w:rsidRPr="00DD282D">
        <w:rPr>
          <w:rFonts w:asciiTheme="minorEastAsia" w:eastAsiaTheme="minorEastAsia" w:hAnsiTheme="minorEastAsia"/>
        </w:rPr>
        <w:t xml:space="preserve">. E5:=ROUND(RAND()*($E$2-$C$2)+$C$2,0) </w:t>
      </w:r>
      <w:r>
        <w:rPr>
          <w:rFonts w:asciiTheme="minorEastAsia" w:eastAsiaTheme="minorEastAsia" w:hAnsiTheme="minorEastAsia" w:hint="eastAsia"/>
        </w:rPr>
        <w:t xml:space="preserve">　　　　4</w:t>
      </w:r>
      <w:r w:rsidRPr="00DD282D">
        <w:rPr>
          <w:rFonts w:asciiTheme="minorEastAsia" w:eastAsiaTheme="minorEastAsia" w:hAnsiTheme="minorEastAsia"/>
        </w:rPr>
        <w:t>. D5:=C5</w:t>
      </w:r>
    </w:p>
    <w:p w:rsidR="00E046C1" w:rsidRPr="00DD282D" w:rsidRDefault="00E046C1" w:rsidP="00E046C1">
      <w:pPr>
        <w:kinsoku w:val="0"/>
        <w:overflowPunct w:val="0"/>
        <w:autoSpaceDE w:val="0"/>
        <w:autoSpaceDN w:val="0"/>
        <w:ind w:firstLineChars="650" w:firstLine="1392"/>
        <w:jc w:val="left"/>
        <w:rPr>
          <w:rFonts w:asciiTheme="minorEastAsia" w:eastAsiaTheme="minorEastAsia" w:hAnsiTheme="minorEastAsia"/>
        </w:rPr>
      </w:pPr>
      <w:r w:rsidRPr="00DD282D">
        <w:rPr>
          <w:rFonts w:asciiTheme="minorEastAsia" w:eastAsiaTheme="minorEastAsia" w:hAnsiTheme="minorEastAsia"/>
        </w:rPr>
        <w:t>5. F5:=D5+E5</w:t>
      </w:r>
      <w:r>
        <w:rPr>
          <w:rFonts w:asciiTheme="minorEastAsia" w:eastAsiaTheme="minorEastAsia" w:hAnsiTheme="minorEastAsia" w:hint="eastAsia"/>
        </w:rPr>
        <w:t xml:space="preserve">　　　　　　　　　　　　　　　　　　</w:t>
      </w:r>
      <w:r w:rsidRPr="00DD282D">
        <w:rPr>
          <w:rFonts w:asciiTheme="minorEastAsia" w:eastAsiaTheme="minorEastAsia" w:hAnsiTheme="minorEastAsia"/>
        </w:rPr>
        <w:t>6. G5:=D5-C5</w:t>
      </w:r>
    </w:p>
    <w:p w:rsidR="00E046C1" w:rsidRPr="00DD282D" w:rsidRDefault="00E046C1" w:rsidP="00E046C1">
      <w:pPr>
        <w:kinsoku w:val="0"/>
        <w:overflowPunct w:val="0"/>
        <w:autoSpaceDE w:val="0"/>
        <w:autoSpaceDN w:val="0"/>
        <w:ind w:firstLineChars="650" w:firstLine="1392"/>
        <w:jc w:val="left"/>
        <w:rPr>
          <w:rFonts w:asciiTheme="minorEastAsia" w:eastAsiaTheme="minorEastAsia" w:hAnsiTheme="minorEastAsia"/>
        </w:rPr>
      </w:pPr>
      <w:r w:rsidRPr="00DD282D">
        <w:rPr>
          <w:rFonts w:asciiTheme="minorEastAsia" w:eastAsiaTheme="minorEastAsia" w:hAnsiTheme="minorEastAsia"/>
        </w:rPr>
        <w:t>7. H5:=F5-D5</w:t>
      </w:r>
      <w:r>
        <w:rPr>
          <w:rFonts w:asciiTheme="minorEastAsia" w:eastAsiaTheme="minorEastAsia" w:hAnsiTheme="minorEastAsia" w:hint="eastAsia"/>
        </w:rPr>
        <w:t xml:space="preserve">　　　　　　　　　　　　　　　　　　</w:t>
      </w:r>
      <w:r w:rsidRPr="00DD282D">
        <w:rPr>
          <w:rFonts w:asciiTheme="minorEastAsia" w:eastAsiaTheme="minorEastAsia" w:hAnsiTheme="minorEastAsia"/>
        </w:rPr>
        <w:t>8. I5:=0</w:t>
      </w:r>
    </w:p>
    <w:p w:rsidR="00E046C1" w:rsidRPr="00DD282D" w:rsidRDefault="00E046C1" w:rsidP="00E046C1">
      <w:pPr>
        <w:kinsoku w:val="0"/>
        <w:overflowPunct w:val="0"/>
        <w:autoSpaceDE w:val="0"/>
        <w:autoSpaceDN w:val="0"/>
        <w:ind w:firstLineChars="650" w:firstLine="1392"/>
        <w:jc w:val="left"/>
        <w:rPr>
          <w:rFonts w:asciiTheme="minorEastAsia" w:eastAsiaTheme="minorEastAsia" w:hAnsiTheme="minorEastAsia"/>
        </w:rPr>
      </w:pPr>
      <w:r w:rsidRPr="00DD282D">
        <w:rPr>
          <w:rFonts w:asciiTheme="minorEastAsia" w:eastAsiaTheme="minorEastAsia" w:hAnsiTheme="minorEastAsia" w:hint="eastAsia"/>
        </w:rPr>
        <w:t xml:space="preserve">9. </w:t>
      </w:r>
      <w:r w:rsidRPr="00DD282D">
        <w:rPr>
          <w:rFonts w:asciiTheme="minorEastAsia" w:eastAsiaTheme="minorEastAsia" w:hAnsiTheme="minorEastAsia"/>
        </w:rPr>
        <w:t>C6:=C5+B6</w:t>
      </w:r>
      <w:r>
        <w:rPr>
          <w:rFonts w:asciiTheme="minorEastAsia" w:eastAsiaTheme="minorEastAsia" w:hAnsiTheme="minorEastAsia" w:hint="eastAsia"/>
        </w:rPr>
        <w:t xml:space="preserve">　　　　　　　　　　　　　　　　　 </w:t>
      </w:r>
      <w:r w:rsidRPr="00DD282D">
        <w:rPr>
          <w:rFonts w:asciiTheme="minorEastAsia" w:eastAsiaTheme="minorEastAsia" w:hAnsiTheme="minorEastAsia"/>
        </w:rPr>
        <w:t>1</w:t>
      </w:r>
      <w:r>
        <w:rPr>
          <w:rFonts w:asciiTheme="minorEastAsia" w:eastAsiaTheme="minorEastAsia" w:hAnsiTheme="minorEastAsia" w:hint="eastAsia"/>
        </w:rPr>
        <w:t>0</w:t>
      </w:r>
      <w:r w:rsidRPr="00DD282D">
        <w:rPr>
          <w:rFonts w:asciiTheme="minorEastAsia" w:eastAsiaTheme="minorEastAsia" w:hAnsiTheme="minorEastAsia"/>
        </w:rPr>
        <w:t>. D6:=IF(C6&gt;F5,C6,F5)</w:t>
      </w:r>
    </w:p>
    <w:p w:rsidR="00E046C1" w:rsidRPr="00DD282D" w:rsidRDefault="00E046C1" w:rsidP="00E046C1">
      <w:pPr>
        <w:kinsoku w:val="0"/>
        <w:overflowPunct w:val="0"/>
        <w:autoSpaceDE w:val="0"/>
        <w:autoSpaceDN w:val="0"/>
        <w:ind w:firstLineChars="600" w:firstLine="1285"/>
        <w:jc w:val="left"/>
        <w:rPr>
          <w:rFonts w:asciiTheme="minorEastAsia" w:eastAsiaTheme="minorEastAsia" w:hAnsiTheme="minorEastAsia"/>
        </w:rPr>
      </w:pPr>
      <w:r w:rsidRPr="00DD282D">
        <w:rPr>
          <w:rFonts w:asciiTheme="minorEastAsia" w:eastAsiaTheme="minorEastAsia" w:hAnsiTheme="minorEastAsia" w:hint="eastAsia"/>
        </w:rPr>
        <w:t>1</w:t>
      </w:r>
      <w:r>
        <w:rPr>
          <w:rFonts w:asciiTheme="minorEastAsia" w:eastAsiaTheme="minorEastAsia" w:hAnsiTheme="minorEastAsia" w:hint="eastAsia"/>
        </w:rPr>
        <w:t>1</w:t>
      </w:r>
      <w:r w:rsidRPr="00DD282D">
        <w:rPr>
          <w:rFonts w:asciiTheme="minorEastAsia" w:eastAsiaTheme="minorEastAsia" w:hAnsiTheme="minorEastAsia" w:hint="eastAsia"/>
        </w:rPr>
        <w:t>.</w:t>
      </w:r>
      <w:r w:rsidRPr="00DD282D">
        <w:rPr>
          <w:rFonts w:asciiTheme="minorEastAsia" w:eastAsiaTheme="minorEastAsia" w:hAnsiTheme="minorEastAsia"/>
        </w:rPr>
        <w:t>I6:=A5-COUNTIF($F5:F$5,"&lt;"&amp;ASC(C6))</w:t>
      </w:r>
    </w:p>
    <w:p w:rsidR="00E710E3" w:rsidRPr="00E046C1" w:rsidRDefault="00E710E3" w:rsidP="00745D4E">
      <w:pPr>
        <w:tabs>
          <w:tab w:val="left" w:pos="4253"/>
          <w:tab w:val="left" w:pos="6804"/>
        </w:tabs>
        <w:suppressAutoHyphens/>
        <w:wordWrap w:val="0"/>
        <w:overflowPunct w:val="0"/>
        <w:ind w:left="428" w:hangingChars="200" w:hanging="428"/>
        <w:jc w:val="left"/>
        <w:textAlignment w:val="baseline"/>
        <w:rPr>
          <w:rFonts w:hAnsi="ＭＳ 明朝" w:cs="ＭＳ ゴシック"/>
          <w:szCs w:val="21"/>
        </w:rPr>
      </w:pPr>
    </w:p>
    <w:sectPr w:rsidR="00E710E3" w:rsidRPr="00E046C1" w:rsidSect="00F05E64">
      <w:footerReference w:type="default" r:id="rId8"/>
      <w:pgSz w:w="11906" w:h="16838" w:code="9"/>
      <w:pgMar w:top="1134" w:right="1134" w:bottom="1134" w:left="1134" w:header="851" w:footer="624" w:gutter="0"/>
      <w:cols w:space="425"/>
      <w:docGrid w:type="linesAndChars" w:linePitch="338"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211" w:rsidRDefault="00876211" w:rsidP="00292594">
      <w:r>
        <w:separator/>
      </w:r>
    </w:p>
  </w:endnote>
  <w:endnote w:type="continuationSeparator" w:id="0">
    <w:p w:rsidR="00876211" w:rsidRDefault="00876211" w:rsidP="0029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31" w:rsidRDefault="00F43731">
    <w:pPr>
      <w:pStyle w:val="a5"/>
      <w:jc w:val="center"/>
    </w:pPr>
    <w:r>
      <w:fldChar w:fldCharType="begin"/>
    </w:r>
    <w:r>
      <w:instrText xml:space="preserve"> PAGE   \* MERGEFORMAT </w:instrText>
    </w:r>
    <w:r>
      <w:fldChar w:fldCharType="separate"/>
    </w:r>
    <w:r w:rsidR="00F629F5" w:rsidRPr="00F629F5">
      <w:rPr>
        <w:noProof/>
        <w:lang w:val="ja-JP"/>
      </w:rPr>
      <w:t>4</w:t>
    </w:r>
    <w:r>
      <w:fldChar w:fldCharType="end"/>
    </w:r>
  </w:p>
  <w:p w:rsidR="00F43731" w:rsidRDefault="00F437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211" w:rsidRDefault="00876211" w:rsidP="00292594">
      <w:r>
        <w:separator/>
      </w:r>
    </w:p>
  </w:footnote>
  <w:footnote w:type="continuationSeparator" w:id="0">
    <w:p w:rsidR="00876211" w:rsidRDefault="00876211" w:rsidP="00292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rawingGridVerticalSpacing w:val="169"/>
  <w:displayHorizontalDrawingGridEvery w:val="2"/>
  <w:displayVerticalDrawingGridEvery w:val="2"/>
  <w:noPunctuationKerning/>
  <w:characterSpacingControl w:val="doNotCompress"/>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17ED"/>
    <w:rsid w:val="000001E8"/>
    <w:rsid w:val="00001E51"/>
    <w:rsid w:val="0001753E"/>
    <w:rsid w:val="00020FFA"/>
    <w:rsid w:val="00021D0A"/>
    <w:rsid w:val="00032146"/>
    <w:rsid w:val="00035FFD"/>
    <w:rsid w:val="00046526"/>
    <w:rsid w:val="0006265D"/>
    <w:rsid w:val="0006394E"/>
    <w:rsid w:val="00072824"/>
    <w:rsid w:val="000744EF"/>
    <w:rsid w:val="00076AC0"/>
    <w:rsid w:val="00085409"/>
    <w:rsid w:val="00090EBC"/>
    <w:rsid w:val="00097064"/>
    <w:rsid w:val="000B1D5E"/>
    <w:rsid w:val="000B658F"/>
    <w:rsid w:val="000C0C67"/>
    <w:rsid w:val="000C2A6D"/>
    <w:rsid w:val="000D29D4"/>
    <w:rsid w:val="000D5586"/>
    <w:rsid w:val="000F1520"/>
    <w:rsid w:val="000F28CB"/>
    <w:rsid w:val="000F4CD4"/>
    <w:rsid w:val="001016EE"/>
    <w:rsid w:val="00102436"/>
    <w:rsid w:val="001050F1"/>
    <w:rsid w:val="00107441"/>
    <w:rsid w:val="00111CA8"/>
    <w:rsid w:val="00125E50"/>
    <w:rsid w:val="001278E9"/>
    <w:rsid w:val="00133B8E"/>
    <w:rsid w:val="00134418"/>
    <w:rsid w:val="00152814"/>
    <w:rsid w:val="0015497B"/>
    <w:rsid w:val="0016136B"/>
    <w:rsid w:val="001666B9"/>
    <w:rsid w:val="00166AB3"/>
    <w:rsid w:val="001829C7"/>
    <w:rsid w:val="0018350C"/>
    <w:rsid w:val="001923E2"/>
    <w:rsid w:val="00193B1B"/>
    <w:rsid w:val="00197524"/>
    <w:rsid w:val="001A06BE"/>
    <w:rsid w:val="001B5371"/>
    <w:rsid w:val="001B721F"/>
    <w:rsid w:val="001C2D79"/>
    <w:rsid w:val="001D0024"/>
    <w:rsid w:val="001D15AB"/>
    <w:rsid w:val="001D2DCF"/>
    <w:rsid w:val="001E11D0"/>
    <w:rsid w:val="001E32D4"/>
    <w:rsid w:val="001E39E6"/>
    <w:rsid w:val="001F647F"/>
    <w:rsid w:val="00201D2E"/>
    <w:rsid w:val="002058F0"/>
    <w:rsid w:val="00212B50"/>
    <w:rsid w:val="00213329"/>
    <w:rsid w:val="0021564A"/>
    <w:rsid w:val="00220E14"/>
    <w:rsid w:val="00221335"/>
    <w:rsid w:val="0022606F"/>
    <w:rsid w:val="00234A38"/>
    <w:rsid w:val="00240834"/>
    <w:rsid w:val="00243D9C"/>
    <w:rsid w:val="002445ED"/>
    <w:rsid w:val="00253308"/>
    <w:rsid w:val="00255274"/>
    <w:rsid w:val="00257BDC"/>
    <w:rsid w:val="00281563"/>
    <w:rsid w:val="002815AB"/>
    <w:rsid w:val="0028272F"/>
    <w:rsid w:val="00283F00"/>
    <w:rsid w:val="0028598F"/>
    <w:rsid w:val="00285F79"/>
    <w:rsid w:val="00290B7A"/>
    <w:rsid w:val="00292594"/>
    <w:rsid w:val="00293A05"/>
    <w:rsid w:val="00294336"/>
    <w:rsid w:val="002A54A7"/>
    <w:rsid w:val="002A64CD"/>
    <w:rsid w:val="002A7418"/>
    <w:rsid w:val="002B33BE"/>
    <w:rsid w:val="002C42E3"/>
    <w:rsid w:val="002C62DF"/>
    <w:rsid w:val="002D3312"/>
    <w:rsid w:val="002D4A92"/>
    <w:rsid w:val="002E2783"/>
    <w:rsid w:val="002E6FB9"/>
    <w:rsid w:val="00300433"/>
    <w:rsid w:val="0030087E"/>
    <w:rsid w:val="00302FBD"/>
    <w:rsid w:val="00314C18"/>
    <w:rsid w:val="00314E07"/>
    <w:rsid w:val="003207DB"/>
    <w:rsid w:val="003261ED"/>
    <w:rsid w:val="00326F76"/>
    <w:rsid w:val="00331CA8"/>
    <w:rsid w:val="003321AF"/>
    <w:rsid w:val="00335A40"/>
    <w:rsid w:val="00340140"/>
    <w:rsid w:val="00341CC5"/>
    <w:rsid w:val="00344F2D"/>
    <w:rsid w:val="0035174B"/>
    <w:rsid w:val="0035279E"/>
    <w:rsid w:val="00354807"/>
    <w:rsid w:val="00356CEA"/>
    <w:rsid w:val="00363200"/>
    <w:rsid w:val="0037546A"/>
    <w:rsid w:val="00390582"/>
    <w:rsid w:val="003911E0"/>
    <w:rsid w:val="00392585"/>
    <w:rsid w:val="00394A2D"/>
    <w:rsid w:val="003955BF"/>
    <w:rsid w:val="003A1FE1"/>
    <w:rsid w:val="003A41C6"/>
    <w:rsid w:val="003A5083"/>
    <w:rsid w:val="003B5C14"/>
    <w:rsid w:val="003B5E69"/>
    <w:rsid w:val="003C1B7A"/>
    <w:rsid w:val="003D0657"/>
    <w:rsid w:val="003D43AC"/>
    <w:rsid w:val="003D4F6B"/>
    <w:rsid w:val="003E12DF"/>
    <w:rsid w:val="003F3FA9"/>
    <w:rsid w:val="00400236"/>
    <w:rsid w:val="00403CD2"/>
    <w:rsid w:val="00405D24"/>
    <w:rsid w:val="004154B0"/>
    <w:rsid w:val="0042051A"/>
    <w:rsid w:val="004238D0"/>
    <w:rsid w:val="0042757A"/>
    <w:rsid w:val="004324E4"/>
    <w:rsid w:val="00440708"/>
    <w:rsid w:val="00443BCB"/>
    <w:rsid w:val="00443F27"/>
    <w:rsid w:val="00444ED3"/>
    <w:rsid w:val="00456C37"/>
    <w:rsid w:val="00460703"/>
    <w:rsid w:val="004637B0"/>
    <w:rsid w:val="0046561A"/>
    <w:rsid w:val="004749D6"/>
    <w:rsid w:val="00474BB4"/>
    <w:rsid w:val="004760E2"/>
    <w:rsid w:val="00477CD4"/>
    <w:rsid w:val="00485D1D"/>
    <w:rsid w:val="00490F21"/>
    <w:rsid w:val="00492427"/>
    <w:rsid w:val="00494286"/>
    <w:rsid w:val="00494B43"/>
    <w:rsid w:val="004A434E"/>
    <w:rsid w:val="004A49C3"/>
    <w:rsid w:val="004B27A8"/>
    <w:rsid w:val="004B4475"/>
    <w:rsid w:val="004C0829"/>
    <w:rsid w:val="004C5259"/>
    <w:rsid w:val="004C5B00"/>
    <w:rsid w:val="004D4226"/>
    <w:rsid w:val="004E6841"/>
    <w:rsid w:val="004F5908"/>
    <w:rsid w:val="00500C2B"/>
    <w:rsid w:val="005032E7"/>
    <w:rsid w:val="00531B7B"/>
    <w:rsid w:val="0053650C"/>
    <w:rsid w:val="00554B40"/>
    <w:rsid w:val="00557F2F"/>
    <w:rsid w:val="005602DA"/>
    <w:rsid w:val="00565FC5"/>
    <w:rsid w:val="0057018D"/>
    <w:rsid w:val="00574043"/>
    <w:rsid w:val="0057739C"/>
    <w:rsid w:val="00583ABB"/>
    <w:rsid w:val="00593C19"/>
    <w:rsid w:val="0059553E"/>
    <w:rsid w:val="005A0AB3"/>
    <w:rsid w:val="005A1E5A"/>
    <w:rsid w:val="005A50B5"/>
    <w:rsid w:val="005A77FF"/>
    <w:rsid w:val="005B0E94"/>
    <w:rsid w:val="005C3A14"/>
    <w:rsid w:val="005D155A"/>
    <w:rsid w:val="005D29C6"/>
    <w:rsid w:val="005D6FDA"/>
    <w:rsid w:val="005E16D3"/>
    <w:rsid w:val="005F091A"/>
    <w:rsid w:val="005F3775"/>
    <w:rsid w:val="005F3D77"/>
    <w:rsid w:val="005F5219"/>
    <w:rsid w:val="0060061E"/>
    <w:rsid w:val="0060423A"/>
    <w:rsid w:val="00606680"/>
    <w:rsid w:val="00607A4A"/>
    <w:rsid w:val="00610EE9"/>
    <w:rsid w:val="00616DE6"/>
    <w:rsid w:val="006475B4"/>
    <w:rsid w:val="00652C8C"/>
    <w:rsid w:val="00652DD3"/>
    <w:rsid w:val="0066641F"/>
    <w:rsid w:val="0066782F"/>
    <w:rsid w:val="00667B78"/>
    <w:rsid w:val="00671D24"/>
    <w:rsid w:val="00675615"/>
    <w:rsid w:val="00677C96"/>
    <w:rsid w:val="00681307"/>
    <w:rsid w:val="00684438"/>
    <w:rsid w:val="00692A0E"/>
    <w:rsid w:val="006A1407"/>
    <w:rsid w:val="006B57EE"/>
    <w:rsid w:val="006B6EEE"/>
    <w:rsid w:val="006C3A25"/>
    <w:rsid w:val="006C69DB"/>
    <w:rsid w:val="006C7289"/>
    <w:rsid w:val="006E7835"/>
    <w:rsid w:val="006E7E87"/>
    <w:rsid w:val="006F14F1"/>
    <w:rsid w:val="006F2C31"/>
    <w:rsid w:val="00706BEE"/>
    <w:rsid w:val="00707EEC"/>
    <w:rsid w:val="007108F0"/>
    <w:rsid w:val="00710A55"/>
    <w:rsid w:val="00710D4D"/>
    <w:rsid w:val="00724432"/>
    <w:rsid w:val="00727C8A"/>
    <w:rsid w:val="00732D10"/>
    <w:rsid w:val="00736106"/>
    <w:rsid w:val="007367D8"/>
    <w:rsid w:val="00745D4E"/>
    <w:rsid w:val="00757DAF"/>
    <w:rsid w:val="00757DC3"/>
    <w:rsid w:val="007624F9"/>
    <w:rsid w:val="00762B0E"/>
    <w:rsid w:val="007642B4"/>
    <w:rsid w:val="00765DA3"/>
    <w:rsid w:val="007757AA"/>
    <w:rsid w:val="00783304"/>
    <w:rsid w:val="00796839"/>
    <w:rsid w:val="00797134"/>
    <w:rsid w:val="00797A03"/>
    <w:rsid w:val="007A7809"/>
    <w:rsid w:val="007C1888"/>
    <w:rsid w:val="007C3A9B"/>
    <w:rsid w:val="007C4C7C"/>
    <w:rsid w:val="007C5398"/>
    <w:rsid w:val="007E2CDA"/>
    <w:rsid w:val="007E2D47"/>
    <w:rsid w:val="007F0BBA"/>
    <w:rsid w:val="007F3B77"/>
    <w:rsid w:val="007F57A1"/>
    <w:rsid w:val="007F5F28"/>
    <w:rsid w:val="00800907"/>
    <w:rsid w:val="00804D88"/>
    <w:rsid w:val="00815730"/>
    <w:rsid w:val="008232AD"/>
    <w:rsid w:val="00825E2B"/>
    <w:rsid w:val="008336C8"/>
    <w:rsid w:val="00837150"/>
    <w:rsid w:val="008401C9"/>
    <w:rsid w:val="00842532"/>
    <w:rsid w:val="008456C1"/>
    <w:rsid w:val="00854486"/>
    <w:rsid w:val="00854B7E"/>
    <w:rsid w:val="0085733F"/>
    <w:rsid w:val="00876211"/>
    <w:rsid w:val="00876A40"/>
    <w:rsid w:val="008802A7"/>
    <w:rsid w:val="00885344"/>
    <w:rsid w:val="0089280F"/>
    <w:rsid w:val="00896FB4"/>
    <w:rsid w:val="008B3D28"/>
    <w:rsid w:val="008B5C4B"/>
    <w:rsid w:val="008C1019"/>
    <w:rsid w:val="008C2D51"/>
    <w:rsid w:val="008C591D"/>
    <w:rsid w:val="008C6DCB"/>
    <w:rsid w:val="008C719B"/>
    <w:rsid w:val="008D4C7C"/>
    <w:rsid w:val="008D6195"/>
    <w:rsid w:val="008F21CB"/>
    <w:rsid w:val="00900FF9"/>
    <w:rsid w:val="00905180"/>
    <w:rsid w:val="00911B1C"/>
    <w:rsid w:val="00921BA2"/>
    <w:rsid w:val="00923428"/>
    <w:rsid w:val="00924B2E"/>
    <w:rsid w:val="00937488"/>
    <w:rsid w:val="00946755"/>
    <w:rsid w:val="009609F0"/>
    <w:rsid w:val="009613A9"/>
    <w:rsid w:val="00963543"/>
    <w:rsid w:val="009648E3"/>
    <w:rsid w:val="009810C7"/>
    <w:rsid w:val="00982851"/>
    <w:rsid w:val="009850DE"/>
    <w:rsid w:val="0098642A"/>
    <w:rsid w:val="00990125"/>
    <w:rsid w:val="009A6380"/>
    <w:rsid w:val="009A7699"/>
    <w:rsid w:val="009B0789"/>
    <w:rsid w:val="009B1934"/>
    <w:rsid w:val="009B1A71"/>
    <w:rsid w:val="009B1DF2"/>
    <w:rsid w:val="009B7798"/>
    <w:rsid w:val="009C0857"/>
    <w:rsid w:val="009C2F02"/>
    <w:rsid w:val="009C7C90"/>
    <w:rsid w:val="009D0C8B"/>
    <w:rsid w:val="009D2E0F"/>
    <w:rsid w:val="009D30CF"/>
    <w:rsid w:val="009E506D"/>
    <w:rsid w:val="009E5AF2"/>
    <w:rsid w:val="009E7F6B"/>
    <w:rsid w:val="009F473F"/>
    <w:rsid w:val="009F5F70"/>
    <w:rsid w:val="009F69D1"/>
    <w:rsid w:val="00A0268A"/>
    <w:rsid w:val="00A03AE1"/>
    <w:rsid w:val="00A0590E"/>
    <w:rsid w:val="00A070D3"/>
    <w:rsid w:val="00A12635"/>
    <w:rsid w:val="00A12DC0"/>
    <w:rsid w:val="00A151EB"/>
    <w:rsid w:val="00A21A97"/>
    <w:rsid w:val="00A342D0"/>
    <w:rsid w:val="00A53935"/>
    <w:rsid w:val="00A55566"/>
    <w:rsid w:val="00A56E3B"/>
    <w:rsid w:val="00A7320C"/>
    <w:rsid w:val="00A824E1"/>
    <w:rsid w:val="00A852E4"/>
    <w:rsid w:val="00A94456"/>
    <w:rsid w:val="00AA10F9"/>
    <w:rsid w:val="00AA3AB7"/>
    <w:rsid w:val="00AA6A34"/>
    <w:rsid w:val="00AC0DC1"/>
    <w:rsid w:val="00AD5E12"/>
    <w:rsid w:val="00AD6A5A"/>
    <w:rsid w:val="00AD6E24"/>
    <w:rsid w:val="00AD7D4A"/>
    <w:rsid w:val="00AE23B6"/>
    <w:rsid w:val="00AE52D5"/>
    <w:rsid w:val="00AF54E6"/>
    <w:rsid w:val="00B1055A"/>
    <w:rsid w:val="00B1260F"/>
    <w:rsid w:val="00B167CB"/>
    <w:rsid w:val="00B31DC8"/>
    <w:rsid w:val="00B3294B"/>
    <w:rsid w:val="00B34507"/>
    <w:rsid w:val="00B3515C"/>
    <w:rsid w:val="00B42ADC"/>
    <w:rsid w:val="00B46AA1"/>
    <w:rsid w:val="00B5478C"/>
    <w:rsid w:val="00B61F8D"/>
    <w:rsid w:val="00B803FF"/>
    <w:rsid w:val="00B84697"/>
    <w:rsid w:val="00B85AF0"/>
    <w:rsid w:val="00B85C0B"/>
    <w:rsid w:val="00B865FE"/>
    <w:rsid w:val="00B925E4"/>
    <w:rsid w:val="00B956D4"/>
    <w:rsid w:val="00BA0340"/>
    <w:rsid w:val="00BA5F8A"/>
    <w:rsid w:val="00BC4D7B"/>
    <w:rsid w:val="00BD6560"/>
    <w:rsid w:val="00BE0018"/>
    <w:rsid w:val="00BE0321"/>
    <w:rsid w:val="00C04E98"/>
    <w:rsid w:val="00C10581"/>
    <w:rsid w:val="00C14306"/>
    <w:rsid w:val="00C2226E"/>
    <w:rsid w:val="00C22F5C"/>
    <w:rsid w:val="00C34B81"/>
    <w:rsid w:val="00C404BC"/>
    <w:rsid w:val="00C422DB"/>
    <w:rsid w:val="00C433FB"/>
    <w:rsid w:val="00C43580"/>
    <w:rsid w:val="00C45AA1"/>
    <w:rsid w:val="00C51117"/>
    <w:rsid w:val="00C56A68"/>
    <w:rsid w:val="00C62F73"/>
    <w:rsid w:val="00C636C2"/>
    <w:rsid w:val="00C65D36"/>
    <w:rsid w:val="00C7028E"/>
    <w:rsid w:val="00C729A9"/>
    <w:rsid w:val="00C769E7"/>
    <w:rsid w:val="00C778BB"/>
    <w:rsid w:val="00C807D3"/>
    <w:rsid w:val="00C80C80"/>
    <w:rsid w:val="00C829A2"/>
    <w:rsid w:val="00C853DE"/>
    <w:rsid w:val="00C86F4E"/>
    <w:rsid w:val="00C87FC8"/>
    <w:rsid w:val="00C91762"/>
    <w:rsid w:val="00C92E75"/>
    <w:rsid w:val="00C974DC"/>
    <w:rsid w:val="00CA1FCA"/>
    <w:rsid w:val="00CC0957"/>
    <w:rsid w:val="00CC5108"/>
    <w:rsid w:val="00CD0963"/>
    <w:rsid w:val="00CD0E2A"/>
    <w:rsid w:val="00CD3E5F"/>
    <w:rsid w:val="00CD457B"/>
    <w:rsid w:val="00CE451D"/>
    <w:rsid w:val="00CF0FAA"/>
    <w:rsid w:val="00D06796"/>
    <w:rsid w:val="00D10FE3"/>
    <w:rsid w:val="00D16EA7"/>
    <w:rsid w:val="00D223F8"/>
    <w:rsid w:val="00D2573D"/>
    <w:rsid w:val="00D30349"/>
    <w:rsid w:val="00D31B43"/>
    <w:rsid w:val="00D479AF"/>
    <w:rsid w:val="00D61806"/>
    <w:rsid w:val="00D62CE6"/>
    <w:rsid w:val="00D66328"/>
    <w:rsid w:val="00D74248"/>
    <w:rsid w:val="00D7644F"/>
    <w:rsid w:val="00D81DE7"/>
    <w:rsid w:val="00D83B9E"/>
    <w:rsid w:val="00D86BAA"/>
    <w:rsid w:val="00D87086"/>
    <w:rsid w:val="00D955BD"/>
    <w:rsid w:val="00DA19C1"/>
    <w:rsid w:val="00DA2A30"/>
    <w:rsid w:val="00DA5140"/>
    <w:rsid w:val="00DA53FB"/>
    <w:rsid w:val="00DB1845"/>
    <w:rsid w:val="00DB59A8"/>
    <w:rsid w:val="00DC01AF"/>
    <w:rsid w:val="00DC2702"/>
    <w:rsid w:val="00DC43DB"/>
    <w:rsid w:val="00DD20FD"/>
    <w:rsid w:val="00DD65F9"/>
    <w:rsid w:val="00DE4548"/>
    <w:rsid w:val="00DF3D3B"/>
    <w:rsid w:val="00E046C1"/>
    <w:rsid w:val="00E12607"/>
    <w:rsid w:val="00E24259"/>
    <w:rsid w:val="00E24BC1"/>
    <w:rsid w:val="00E3140E"/>
    <w:rsid w:val="00E34E8E"/>
    <w:rsid w:val="00E43DDF"/>
    <w:rsid w:val="00E474C2"/>
    <w:rsid w:val="00E52AE1"/>
    <w:rsid w:val="00E53181"/>
    <w:rsid w:val="00E557F1"/>
    <w:rsid w:val="00E60E9F"/>
    <w:rsid w:val="00E629D1"/>
    <w:rsid w:val="00E64815"/>
    <w:rsid w:val="00E710E3"/>
    <w:rsid w:val="00E71DB2"/>
    <w:rsid w:val="00E71E03"/>
    <w:rsid w:val="00E76327"/>
    <w:rsid w:val="00EA2950"/>
    <w:rsid w:val="00EB367E"/>
    <w:rsid w:val="00EB4B6C"/>
    <w:rsid w:val="00EB6C65"/>
    <w:rsid w:val="00EC454C"/>
    <w:rsid w:val="00ED2092"/>
    <w:rsid w:val="00ED5343"/>
    <w:rsid w:val="00EE3B07"/>
    <w:rsid w:val="00EF164C"/>
    <w:rsid w:val="00EF4F6B"/>
    <w:rsid w:val="00EF7B98"/>
    <w:rsid w:val="00F0035A"/>
    <w:rsid w:val="00F03E8B"/>
    <w:rsid w:val="00F05E64"/>
    <w:rsid w:val="00F0679F"/>
    <w:rsid w:val="00F23DCE"/>
    <w:rsid w:val="00F36885"/>
    <w:rsid w:val="00F43731"/>
    <w:rsid w:val="00F4401B"/>
    <w:rsid w:val="00F526AF"/>
    <w:rsid w:val="00F56002"/>
    <w:rsid w:val="00F57894"/>
    <w:rsid w:val="00F579E0"/>
    <w:rsid w:val="00F629F5"/>
    <w:rsid w:val="00F65909"/>
    <w:rsid w:val="00F74C2E"/>
    <w:rsid w:val="00F760F4"/>
    <w:rsid w:val="00F81D7B"/>
    <w:rsid w:val="00F917ED"/>
    <w:rsid w:val="00F97F7F"/>
    <w:rsid w:val="00FA40F0"/>
    <w:rsid w:val="00FA4B39"/>
    <w:rsid w:val="00FA77A4"/>
    <w:rsid w:val="00FB0FF2"/>
    <w:rsid w:val="00FB598D"/>
    <w:rsid w:val="00FC2636"/>
    <w:rsid w:val="00FD2E07"/>
    <w:rsid w:val="00FD41FD"/>
    <w:rsid w:val="00FD74A5"/>
    <w:rsid w:val="00FF5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shapedefaults>
    <o:shapelayout v:ext="edit">
      <o:idmap v:ext="edit" data="1"/>
    </o:shapelayout>
  </w:shapeDefaults>
  <w:decimalSymbol w:val="."/>
  <w:listSeparator w:val=","/>
  <w15:docId w15:val="{F1F16A1C-7961-472C-AF91-8F0076F9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7ED"/>
    <w:pPr>
      <w:widowControl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92594"/>
    <w:pPr>
      <w:tabs>
        <w:tab w:val="center" w:pos="4252"/>
        <w:tab w:val="right" w:pos="8504"/>
      </w:tabs>
      <w:snapToGrid w:val="0"/>
    </w:pPr>
    <w:rPr>
      <w:sz w:val="20"/>
      <w:szCs w:val="20"/>
    </w:rPr>
  </w:style>
  <w:style w:type="character" w:customStyle="1" w:styleId="a4">
    <w:name w:val="ヘッダー (文字)"/>
    <w:link w:val="a3"/>
    <w:uiPriority w:val="99"/>
    <w:semiHidden/>
    <w:rsid w:val="00292594"/>
    <w:rPr>
      <w:rFonts w:ascii="ＭＳ 明朝" w:eastAsia="ＭＳ 明朝"/>
      <w:kern w:val="0"/>
    </w:rPr>
  </w:style>
  <w:style w:type="paragraph" w:styleId="a5">
    <w:name w:val="footer"/>
    <w:basedOn w:val="a"/>
    <w:link w:val="a6"/>
    <w:uiPriority w:val="99"/>
    <w:unhideWhenUsed/>
    <w:rsid w:val="00292594"/>
    <w:pPr>
      <w:tabs>
        <w:tab w:val="center" w:pos="4252"/>
        <w:tab w:val="right" w:pos="8504"/>
      </w:tabs>
      <w:snapToGrid w:val="0"/>
    </w:pPr>
    <w:rPr>
      <w:sz w:val="20"/>
      <w:szCs w:val="20"/>
    </w:rPr>
  </w:style>
  <w:style w:type="character" w:customStyle="1" w:styleId="a6">
    <w:name w:val="フッター (文字)"/>
    <w:link w:val="a5"/>
    <w:uiPriority w:val="99"/>
    <w:rsid w:val="00292594"/>
    <w:rPr>
      <w:rFonts w:ascii="ＭＳ 明朝" w:eastAsia="ＭＳ 明朝"/>
      <w:kern w:val="0"/>
    </w:rPr>
  </w:style>
  <w:style w:type="table" w:styleId="a7">
    <w:name w:val="Table Grid"/>
    <w:basedOn w:val="a1"/>
    <w:uiPriority w:val="59"/>
    <w:rsid w:val="00292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733F"/>
    <w:rPr>
      <w:rFonts w:ascii="Arial" w:eastAsia="ＭＳ ゴシック" w:hAnsi="Arial"/>
      <w:sz w:val="18"/>
      <w:szCs w:val="18"/>
    </w:rPr>
  </w:style>
  <w:style w:type="character" w:customStyle="1" w:styleId="a9">
    <w:name w:val="吹き出し (文字)"/>
    <w:link w:val="a8"/>
    <w:uiPriority w:val="99"/>
    <w:semiHidden/>
    <w:rsid w:val="0085733F"/>
    <w:rPr>
      <w:rFonts w:ascii="Arial" w:eastAsia="ＭＳ ゴシック" w:hAnsi="Arial" w:cs="Times New Roman"/>
      <w:kern w:val="0"/>
      <w:sz w:val="18"/>
      <w:szCs w:val="18"/>
    </w:rPr>
  </w:style>
  <w:style w:type="paragraph" w:styleId="aa">
    <w:name w:val="List Paragraph"/>
    <w:basedOn w:val="a"/>
    <w:uiPriority w:val="34"/>
    <w:qFormat/>
    <w:rsid w:val="00A12D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268485">
      <w:bodyDiv w:val="1"/>
      <w:marLeft w:val="0"/>
      <w:marRight w:val="0"/>
      <w:marTop w:val="0"/>
      <w:marBottom w:val="0"/>
      <w:divBdr>
        <w:top w:val="none" w:sz="0" w:space="0" w:color="auto"/>
        <w:left w:val="none" w:sz="0" w:space="0" w:color="auto"/>
        <w:bottom w:val="none" w:sz="0" w:space="0" w:color="auto"/>
        <w:right w:val="none" w:sz="0" w:space="0" w:color="auto"/>
      </w:divBdr>
    </w:div>
    <w:div w:id="50313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30BB8-0A2E-4F8A-8F8F-E2B9998A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475</Words>
  <Characters>2710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suwa-t01</dc:creator>
  <cp:lastModifiedBy>大山 晃</cp:lastModifiedBy>
  <cp:revision>21</cp:revision>
  <cp:lastPrinted>2014-12-02T06:09:00Z</cp:lastPrinted>
  <dcterms:created xsi:type="dcterms:W3CDTF">2014-11-27T09:23:00Z</dcterms:created>
  <dcterms:modified xsi:type="dcterms:W3CDTF">2015-03-19T09:54:00Z</dcterms:modified>
</cp:coreProperties>
</file>