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A4" w:rsidRDefault="005332B0">
      <w:pPr>
        <w:spacing w:line="272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104140</wp:posOffset>
                </wp:positionV>
                <wp:extent cx="360680" cy="361315"/>
                <wp:effectExtent l="0" t="0" r="0" b="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36131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227.1pt;margin-top:8.2pt;width:28.4pt;height:2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sxbgIAAOsEAAAOAAAAZHJzL2Uyb0RvYy54bWysVFFv2yAQfp+0/4B4T20nbppYdaoqTqZJ&#10;3Vqp2w8ggGM0DAxInG7qf9+BnSxZX6ZpfsAHBx/33X3H7d2hlWjPrRNalTi7SjHiimom1LbEX7+s&#10;RzOMnCeKEakVL/ELd/hu8f7dbWcKPtaNloxbBCDKFZ0pceO9KZLE0Ya3xF1pwxU4a21b4mFqtwmz&#10;pAP0VibjNJ0mnbbMWE25c7Ba9U68iPh1zal/rGvHPZIlhth8HG0cN2FMFrek2FpiGkGHMMg/RNES&#10;oeDSE1RFPEE7K95AtYJa7XTtr6huE13XgvLIAdhk6R9snhtieOQCyXHmlCb3/2Dp5/2TRYKVeIKR&#10;Ii2U6HFPJBqHzHTGFbDh2TzZwM2ZB02/OaT0siFqy++t1V3DCYN4srA/uTgQJg6Ook33STMAJjuv&#10;Y5IOtW0DINBHh1iLl1Mt+MEjCouTaTqdQcUouCbTbJJdxxtIcTxsrPMfuG5RMErMpRTGhWyRguwf&#10;nA/xkOK4KywrvRZSxopLhboS34CC4gGnpWDBGWna7WYpLYI0QFTxG66+2Gb1TrEIFlKwGmxPhOxt&#10;uFyqgAeMIJzB6kXxc57OV7PVLB/l4+lqlKdVNbpfL/PRdJ3dXFeTarmsstcQWpYXjWCMqxDdUaBZ&#10;/ncCGFqll9ZJohcs3DnZdfzekk0uw4iJBVbHf2QXax/K3ctmo9kLlN7qvuPghQCj0fYHRh10W4nd&#10;9x2xHCP5UYF85lmeh/aMk/waCoORPfdszj1EUYAqsceoN5e+b+mdsWLbwE1ZLKvS9yC5WkQtBDn2&#10;UQ1ChY6KDIbuDy17Po+7fr9Ri18AAAD//wMAUEsDBBQABgAIAAAAIQA/ybKH3wAAAAkBAAAPAAAA&#10;ZHJzL2Rvd25yZXYueG1sTI/LTsMwEEX3SPyDNUjsqPMsVYhTVaDyWLCgsOnOjYckIh6nsduGv+90&#10;BcvRPbpzbrmcbC+OOPrOkYJ4FoFAqp3pqFHw9bm+W4DwQZPRvSNU8IseltX1VakL4070gcdNaASX&#10;kC+0gjaEoZDS1y1a7WduQOLs241WBz7HRppRn7jc9jKJorm0uiP+0OoBH1usfzYHq+B1sfK43j+9&#10;PafJe+j8fmtetrlStzfT6gFEwCn8wXDRZ3Wo2GnnDmS86BVkeZYwysE8A8FAHsc8bqfgPk1BVqX8&#10;v6A6AwAA//8DAFBLAQItABQABgAIAAAAIQC2gziS/gAAAOEBAAATAAAAAAAAAAAAAAAAAAAAAABb&#10;Q29udGVudF9UeXBlc10ueG1sUEsBAi0AFAAGAAgAAAAhADj9If/WAAAAlAEAAAsAAAAAAAAAAAAA&#10;AAAALwEAAF9yZWxzLy5yZWxzUEsBAi0AFAAGAAgAAAAhAM/B6zFuAgAA6wQAAA4AAAAAAAAAAAAA&#10;AAAALgIAAGRycy9lMm9Eb2MueG1sUEsBAi0AFAAGAAgAAAAhAD/JsoffAAAACQEAAA8AAAAAAAAA&#10;AAAAAAAAyAQAAGRycy9kb3ducmV2LnhtbFBLBQYAAAAABAAEAPMAAADUBQAAAAA=&#10;" filled="f" strokeweight=".2mm"/>
            </w:pict>
          </mc:Fallback>
        </mc:AlternateContent>
      </w:r>
      <w:r w:rsidR="00966AA4">
        <w:rPr>
          <w:rFonts w:ascii="ＭＳ ゴシック" w:eastAsia="ＭＳ ゴシック" w:hAnsi="ＭＳ ゴシック"/>
        </w:rPr>
        <w:t xml:space="preserve">　　　　　　　　　　　　　　　　　　　　　　　　　</w:t>
      </w:r>
    </w:p>
    <w:p w:rsidR="00966AA4" w:rsidRDefault="00966AA4">
      <w:pPr>
        <w:spacing w:line="422" w:lineRule="exact"/>
        <w:jc w:val="center"/>
        <w:rPr>
          <w:rFonts w:hint="default"/>
        </w:rPr>
      </w:pPr>
      <w:r>
        <w:rPr>
          <w:sz w:val="36"/>
        </w:rPr>
        <w:t>秘</w:t>
      </w:r>
    </w:p>
    <w:p w:rsidR="00966AA4" w:rsidRDefault="00966AA4">
      <w:pPr>
        <w:spacing w:line="272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平成　　年　　月　　日（　　）</w:t>
      </w:r>
    </w:p>
    <w:p w:rsidR="00966AA4" w:rsidRDefault="00966AA4">
      <w:pPr>
        <w:spacing w:line="362" w:lineRule="exact"/>
        <w:rPr>
          <w:rFonts w:hint="default"/>
        </w:rPr>
      </w:pP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                      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1680"/>
        <w:gridCol w:w="960"/>
        <w:gridCol w:w="1200"/>
        <w:gridCol w:w="480"/>
        <w:gridCol w:w="600"/>
        <w:gridCol w:w="840"/>
        <w:gridCol w:w="240"/>
        <w:gridCol w:w="360"/>
        <w:gridCol w:w="600"/>
        <w:gridCol w:w="120"/>
        <w:gridCol w:w="600"/>
        <w:gridCol w:w="720"/>
      </w:tblGrid>
      <w:tr w:rsidR="00966AA4" w:rsidTr="0047784E">
        <w:trPr>
          <w:trHeight w:val="50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 </w:t>
            </w:r>
            <w:r>
              <w:rPr>
                <w:rFonts w:ascii="ＭＳ ゴシック" w:eastAsia="ＭＳ ゴシック" w:hAnsi="ＭＳ ゴシック"/>
              </w:rPr>
              <w:t xml:space="preserve">　　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性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男・女</w:t>
            </w:r>
          </w:p>
        </w:tc>
      </w:tr>
      <w:tr w:rsidR="00966AA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47784E">
            <w:pPr>
              <w:spacing w:line="181" w:lineRule="exact"/>
              <w:rPr>
                <w:rFonts w:hint="default"/>
              </w:rPr>
            </w:pPr>
          </w:p>
          <w:p w:rsidR="00966AA4" w:rsidRDefault="00966AA4">
            <w:pPr>
              <w:spacing w:line="181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家族構成</w:t>
            </w:r>
          </w:p>
        </w:tc>
        <w:tc>
          <w:tcPr>
            <w:tcW w:w="8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F4A" w:rsidRDefault="00B50F4A">
            <w:pPr>
              <w:spacing w:line="160" w:lineRule="auto"/>
              <w:jc w:val="left"/>
              <w:rPr>
                <w:rFonts w:hint="default"/>
              </w:rPr>
            </w:pPr>
          </w:p>
          <w:p w:rsidR="00B50F4A" w:rsidRDefault="00B50F4A">
            <w:pPr>
              <w:spacing w:line="160" w:lineRule="auto"/>
              <w:jc w:val="left"/>
              <w:rPr>
                <w:rFonts w:hint="default"/>
              </w:rPr>
            </w:pPr>
          </w:p>
        </w:tc>
      </w:tr>
      <w:tr w:rsidR="00966AA4" w:rsidTr="0047784E">
        <w:trPr>
          <w:trHeight w:val="11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47784E" w:rsidP="0047784E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(既往症　他）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49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 w:rsidP="0047784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出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席状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>
        <w:tc>
          <w:tcPr>
            <w:tcW w:w="49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備考</w:t>
            </w:r>
          </w:p>
          <w:p w:rsidR="00966AA4" w:rsidRDefault="00966AA4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</w:tc>
      </w:tr>
    </w:tbl>
    <w:p w:rsidR="00966AA4" w:rsidRDefault="005332B0">
      <w:pPr>
        <w:spacing w:line="272" w:lineRule="exact"/>
        <w:rPr>
          <w:rFonts w:hint="default"/>
        </w:rPr>
      </w:pPr>
      <w:r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93980</wp:posOffset>
                </wp:positionV>
                <wp:extent cx="365760" cy="366395"/>
                <wp:effectExtent l="0" t="0" r="0" b="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639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200.25pt;margin-top:7.4pt;width:28.8pt;height:2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unbgIAAOsEAAAOAAAAZHJzL2Uyb0RvYy54bWysVFFv2yAQfp+0/4B4Tx0njttYdaoqTqZJ&#10;3Vqp2w8ggGM0DAxInG7qf9+BnSxZX6ZpfsAHBx/33X3H7d2hlWjPrRNalTi9GmPEFdVMqG2Jv35Z&#10;j24wcp4oRqRWvMQv3OG7xft3t50p+EQ3WjJuEYAoV3SmxI33pkgSRxveEnelDVfgrLVtiYep3SbM&#10;kg7QW5lMxuM86bRlxmrKnYPVqnfiRcSva079Y1077pEsMcTm42jjuAljsrglxdYS0wg6hEH+IYqW&#10;CAWXnqAq4gnaWfEGqhXUaqdrf0V1m+i6FpRHDsAmHf/B5rkhhkcukBxnTmly/w+Wft4/WSRYiScY&#10;KdJCiR73RKIsZKYzroANz+bJBm7OPGj6zSGllw1RW35vre4aThjEk4b9ycWBMHFwFG26T5oBMNl5&#10;HZN0qG0bAIE+OsRavJxqwQ8eUVic5rPrHCpGwTXN8+l8Fm8gxfGwsc5/4LpFwSgxl1IYF7JFCrJ/&#10;cD7EQ4rjrrCs9FpIGSsuFepKfA0KigecloIFZ6Rpt5ultAjSAFHFb7j6YpvVO8UiWEjBarA9EbK3&#10;4XKpAh4wgnAGqxfFz/l4vrpZ3WSjbJKvRtm4qkb362U2ytfp9ayaVstllb6G0NKsaARjXIXojgJN&#10;s78TwNAqvbROEr1g4c7JruP3lmxyGUZMLLA6/iO7WPtQ7l42G81eoPRW9x0HLwQYjbY/MOqg20rs&#10;vu+I5RjJjwrkM0+zLLRnnGQzKAxG9tyzOfcQRQGqxB6j3lz6vqV3xoptAzelsaxK34PkahG1EOTY&#10;RzUIFToqMhi6P7Ts+Tzu+v1GLX4BAAD//wMAUEsDBBQABgAIAAAAIQCCRn2K3wAAAAkBAAAPAAAA&#10;ZHJzL2Rvd25yZXYueG1sTI/LTsMwEEX3SPyDNUjsqN2QQJTGqSpQeSxYULrpzo2HJCIep7Hbhr9n&#10;WMFydI/unFsuJ9eLE46h86RhPlMgkGpvO2o0bD/WNzmIEA1Z03tCDd8YYFldXpSmsP5M73jaxEZw&#10;CYXCaGhjHAopQ92iM2HmByTOPv3oTORzbKQdzZnLXS8Tpe6kMx3xh9YM+NBi/bU5Og0v+Srg+vD4&#10;+nSbvMUuHHb2eZdpfX01rRYgIk7xD4ZffVaHip32/kg2iF5DqlTGKAcpT2AgzfI5iL2G+yQDWZXy&#10;/4LqBwAA//8DAFBLAQItABQABgAIAAAAIQC2gziS/gAAAOEBAAATAAAAAAAAAAAAAAAAAAAAAABb&#10;Q29udGVudF9UeXBlc10ueG1sUEsBAi0AFAAGAAgAAAAhADj9If/WAAAAlAEAAAsAAAAAAAAAAAAA&#10;AAAALwEAAF9yZWxzLy5yZWxzUEsBAi0AFAAGAAgAAAAhAJ5OK6duAgAA6wQAAA4AAAAAAAAAAAAA&#10;AAAALgIAAGRycy9lMm9Eb2MueG1sUEsBAi0AFAAGAAgAAAAhAIJGfYrfAAAACQEAAA8AAAAAAAAA&#10;AAAAAAAAyAQAAGRycy9kb3ducmV2LnhtbFBLBQYAAAAABAAEAPMAAADUBQAAAAA=&#10;" filled="f" strokeweight=".2mm"/>
            </w:pict>
          </mc:Fallback>
        </mc:AlternateContent>
      </w:r>
    </w:p>
    <w:p w:rsidR="00966AA4" w:rsidRDefault="00966AA4">
      <w:pPr>
        <w:spacing w:line="382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sz w:val="24"/>
        </w:rPr>
        <w:t>記入例</w:t>
      </w:r>
      <w:r>
        <w:rPr>
          <w:rFonts w:ascii="HGP創英角ｺﾞｼｯｸUB" w:eastAsia="HGP創英角ｺﾞｼｯｸUB" w:hAnsi="HGP創英角ｺﾞｼｯｸUB"/>
          <w:spacing w:val="-9"/>
          <w:sz w:val="24"/>
        </w:rPr>
        <w:t xml:space="preserve"> </w:t>
      </w:r>
      <w:r>
        <w:rPr>
          <w:spacing w:val="-7"/>
        </w:rPr>
        <w:t xml:space="preserve">                              </w:t>
      </w:r>
      <w:r>
        <w:rPr>
          <w:sz w:val="32"/>
        </w:rPr>
        <w:t>秘</w:t>
      </w:r>
    </w:p>
    <w:p w:rsidR="00966AA4" w:rsidRDefault="00966AA4">
      <w:pPr>
        <w:spacing w:line="272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平成　　年　　月　　日（　　）</w:t>
      </w:r>
    </w:p>
    <w:p w:rsidR="00966AA4" w:rsidRDefault="00966AA4">
      <w:pPr>
        <w:spacing w:line="362" w:lineRule="exact"/>
        <w:rPr>
          <w:rFonts w:hint="default"/>
        </w:rPr>
      </w:pPr>
      <w:r>
        <w:rPr>
          <w:rFonts w:ascii="ＭＳ ゴシック" w:eastAsia="ＭＳ ゴシック" w:hAnsi="ＭＳ ゴシック"/>
          <w:sz w:val="30"/>
        </w:rPr>
        <w:t xml:space="preserve">　</w:t>
      </w: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u w:val="single" w:color="000000"/>
        </w:rPr>
        <w:t xml:space="preserve">　　　　　　　　　　　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</w:t>
      </w:r>
    </w:p>
    <w:p w:rsidR="00966AA4" w:rsidRDefault="00966AA4">
      <w:pPr>
        <w:spacing w:line="272" w:lineRule="exact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1680"/>
        <w:gridCol w:w="960"/>
        <w:gridCol w:w="1200"/>
        <w:gridCol w:w="480"/>
        <w:gridCol w:w="600"/>
        <w:gridCol w:w="840"/>
        <w:gridCol w:w="240"/>
        <w:gridCol w:w="360"/>
        <w:gridCol w:w="600"/>
        <w:gridCol w:w="120"/>
        <w:gridCol w:w="600"/>
        <w:gridCol w:w="720"/>
      </w:tblGrid>
      <w:tr w:rsidR="00966AA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○　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　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性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5332B0">
            <w:pPr>
              <w:rPr>
                <w:rFonts w:hint="default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109220</wp:posOffset>
                      </wp:positionV>
                      <wp:extent cx="196850" cy="197485"/>
                      <wp:effectExtent l="0" t="0" r="0" b="0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97485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left:0;text-align:left;margin-left:44.6pt;margin-top:8.6pt;width:15.5pt;height:1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ZzbQIAAOsEAAAOAAAAZHJzL2Uyb0RvYy54bWysVFFv2yAQfp+0/4B4Tx13TppYdaoqTqZJ&#10;3Vqp2w8gBsdomGNA4nTT/vsO7GTJ+jJN8wM+ODjuu+87bu8OrSJ7YZ0EXdD0akyJ0BVwqbcF/fJ5&#10;PZpR4jzTnCnQoqAvwtG7xds3t53JxTU0oLiwBINol3emoI33Jk8SVzWiZe4KjNDorMG2zOPUbhNu&#10;WYfRW5Vcj8fTpAPLjYVKOIerZe+kixi/rkXlH+vaCU9UQTE3H0cbx00Yk8Uty7eWmUZWQxrsH7Jo&#10;mdR46SlUyTwjOytfhWplZcFB7a8qaBOoa1mJiAHRpOM/0Dw3zIiIBYvjzKlM7v+FrT7tnyyRHLmj&#10;RLMWKXrcM0WmoTKdcTlueDZPNmBz5gGqr45oWDZMb8W9tdA1gnHMJw37k4sDYeLwKNl0H4FjYLbz&#10;EIt0qG0bAiJ8cohcvJy4EAdPKlxM59PZBBmr0JXOb7LZJN7A8uNhY51/L6AlwSioUEoaF6rFcrZ/&#10;cD7kw/LjrrCsYS2ViowrTbqC3qCC4gEHSvLgjDDtdrNUlmAZMKv4DVdfbLOw0zwGCyVYDbZnUvU2&#10;Xq50iIeIMJ3B6kXxYz6er2arWTbKrqerUTYuy9H9epmNpuv0ZlK+K5fLMv0ZUkuzvJGcCx2yOwo0&#10;zf5OAEOr9NI6SfQChTsHu47fa7DJZRqxsIjq+I/oIveB7l42G+AvSL2FvuPwhUCjAfudkg67raDu&#10;245ZQYn6oFE+8zTLQnvGSTZBYiix557NuYfpCkMV1FPSm0vft/TOWLlt8KY00qrhHiVXy6iFIMc+&#10;q0Go2FERwdD9oWXP53HX7zdq8QsAAP//AwBQSwMEFAAGAAgAAAAhAFQ7Z5beAAAACAEAAA8AAABk&#10;cnMvZG93bnJldi54bWxMj8tOw0AMRfdI/MPISOzohJRHCJlUFag8Fixou+lumjFJRMaTxtM2/D3u&#10;ClZ+3Kvr42I2+k4dcOA2kIHrSQIKqQqupdrAerW4ykBxtORsFwgN/CDDrDw/K2zuwpE+8bCMtZIQ&#10;4twaaGLsc625atBbnoQeSbSvMHgbZRxq7QZ7lHDf6TRJ7rS3LcmFxvb41GD1vdx7A2/ZnHGxe35/&#10;maYfseXdxr1ubo25vBjnj6AijvHPDCd8QYdSmLZhT45VZyB7SMUp+3upJz1NpNkauMmmoMtC/3+g&#10;/AUAAP//AwBQSwECLQAUAAYACAAAACEAtoM4kv4AAADhAQAAEwAAAAAAAAAAAAAAAAAAAAAAW0Nv&#10;bnRlbnRfVHlwZXNdLnhtbFBLAQItABQABgAIAAAAIQA4/SH/1gAAAJQBAAALAAAAAAAAAAAAAAAA&#10;AC8BAABfcmVscy8ucmVsc1BLAQItABQABgAIAAAAIQCrW4ZzbQIAAOsEAAAOAAAAAAAAAAAAAAAA&#10;AC4CAABkcnMvZTJvRG9jLnhtbFBLAQItABQABgAIAAAAIQBUO2eW3gAAAAgBAAAPAAAAAAAAAAAA&#10;AAAAAMcEAABkcnMvZG93bnJldi54bWxQSwUGAAAAAAQABADzAAAA0gUAAAAA&#10;" filled="f" strokeweight=".2mm"/>
                  </w:pict>
                </mc:Fallback>
              </mc:AlternateContent>
            </w:r>
          </w:p>
          <w:p w:rsidR="00966AA4" w:rsidRDefault="00966AA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男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・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女</w:t>
            </w:r>
          </w:p>
        </w:tc>
      </w:tr>
      <w:tr w:rsidR="00966AA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47784E">
            <w:pPr>
              <w:spacing w:line="181" w:lineRule="exact"/>
              <w:rPr>
                <w:rFonts w:hint="default"/>
              </w:rPr>
            </w:pPr>
          </w:p>
          <w:p w:rsidR="00966AA4" w:rsidRDefault="00966AA4">
            <w:pPr>
              <w:spacing w:line="181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家族構成</w:t>
            </w:r>
          </w:p>
        </w:tc>
        <w:tc>
          <w:tcPr>
            <w:tcW w:w="8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47784E">
            <w:pPr>
              <w:spacing w:line="181" w:lineRule="exact"/>
              <w:rPr>
                <w:rFonts w:hint="default"/>
              </w:rPr>
            </w:pPr>
          </w:p>
          <w:p w:rsidR="00966AA4" w:rsidRDefault="00966AA4">
            <w:pPr>
              <w:spacing w:line="181" w:lineRule="exact"/>
              <w:rPr>
                <w:rFonts w:hint="default"/>
              </w:rPr>
            </w:pPr>
            <w:r>
              <w:t>父、母、本人、祖父、祖母</w:t>
            </w:r>
          </w:p>
        </w:tc>
      </w:tr>
      <w:tr w:rsidR="00966AA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47784E">
            <w:pPr>
              <w:spacing w:line="204" w:lineRule="exact"/>
              <w:rPr>
                <w:rFonts w:hint="default"/>
              </w:rPr>
            </w:pPr>
            <w:r>
              <w:t xml:space="preserve">　</w:t>
            </w:r>
            <w:r w:rsidR="00B50F4A">
              <w:t>朝になるとおなかが痛く</w:t>
            </w:r>
            <w:r w:rsidR="00966AA4">
              <w:t>なる。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 xml:space="preserve">　教室で授業を受けるのが怖い。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 xml:space="preserve">　人の目が気になる。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47784E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>父親は仕事が忙しく、子どものことは一切母親に任せきりである。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>（過去に単身赴任２回あり）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>母親は、本人を厳しく育ててきた。教室に入れないのは、本人に我慢が足りないからだ、と思っている。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(既往症　他）　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</w:t>
            </w:r>
            <w:r>
              <w:t>喘息（小学校低学年まで）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49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t>例）成績　中の上，　数学（算数）が得意</w:t>
            </w: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出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席状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１０</w:t>
            </w: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>
        <w:tc>
          <w:tcPr>
            <w:tcW w:w="49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備考　</w:t>
            </w:r>
            <w:r>
              <w:rPr>
                <w:spacing w:val="-7"/>
              </w:rPr>
              <w:t xml:space="preserve"> </w:t>
            </w:r>
            <w:r>
              <w:t>○月○日現在</w:t>
            </w:r>
          </w:p>
          <w:p w:rsidR="00966AA4" w:rsidRDefault="00966AA4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おとなしく、口数は少ない。何事もきちんとやらないと気が済まないところがある。クラスには特定の友人が数名いて、保健室で休んでいるときに様子を見に来る。そのときには笑顔で話す様子が見られる。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７月に入った頃から、腹痛を訴え授業中に保健室に行くことが多くなってきた。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>病院も受診したが、どこも悪くないと言われたので、薬は服用していない。担任との面談の中では、「授業中におなかが鳴ってしまうのではないか、と気になってしまうことが多い。クラスの人が、休み時間に自分のことを笑っているのではないか、と感じることもあり、友人に聞いてみたが、そういう事実はない、と言われた。」と話している。それまでは皆勤であったが、現在欠席日数１０日である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 xml:space="preserve">　休みが目立ち始めてすぐに家庭訪問をした。本人は行くと部屋から出てきて一緒に話すことができる。比較的落ち着いてはいるが、「学校へ行かなければと思うと、朝おなかが痛くなり行けない。」と話している。教室で授業を受けることに不安を感じている様子である。母親はがんばらせたいと思っているが、思うようにいかず、苛立ちを感じている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 xml:space="preserve">　保健室では養護教諭が対応しているが、なるべく本人が落ち着いて過ごせるように配慮している。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・今後、学校でどのように支援を行っていったらよいか。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AB2DAE" w:rsidRDefault="00966AA4">
            <w:pPr>
              <w:spacing w:line="204" w:lineRule="exact"/>
            </w:pPr>
            <w:r>
              <w:rPr>
                <w:spacing w:val="-7"/>
              </w:rPr>
              <w:t xml:space="preserve">  </w:t>
            </w:r>
            <w:r>
              <w:t>・甘えと捉えている母親の思いを受け止めながら、どのように連携を図っていったら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 xml:space="preserve">　　よいか。</w:t>
            </w:r>
            <w:bookmarkStart w:id="0" w:name="_GoBack"/>
            <w:bookmarkEnd w:id="0"/>
          </w:p>
          <w:p w:rsidR="00966AA4" w:rsidRDefault="00966AA4">
            <w:pPr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</w:tc>
      </w:tr>
    </w:tbl>
    <w:p w:rsidR="00966AA4" w:rsidRDefault="00966AA4">
      <w:pPr>
        <w:rPr>
          <w:rFonts w:hint="default"/>
        </w:rPr>
      </w:pPr>
    </w:p>
    <w:sectPr w:rsidR="00966AA4">
      <w:footnotePr>
        <w:numRestart w:val="eachPage"/>
      </w:footnotePr>
      <w:endnotePr>
        <w:numFmt w:val="decimal"/>
      </w:endnotePr>
      <w:pgSz w:w="11906" w:h="16838"/>
      <w:pgMar w:top="1191" w:right="1134" w:bottom="1191" w:left="1134" w:header="1134" w:footer="0" w:gutter="0"/>
      <w:cols w:space="720"/>
      <w:docGrid w:type="linesAndChars" w:linePitch="27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AA4" w:rsidRDefault="00966A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66AA4" w:rsidRDefault="00966A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AA4" w:rsidRDefault="00966A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66AA4" w:rsidRDefault="00966AA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7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4E"/>
    <w:rsid w:val="0047784E"/>
    <w:rsid w:val="005332B0"/>
    <w:rsid w:val="00966AA4"/>
    <w:rsid w:val="00AB2DAE"/>
    <w:rsid w:val="00B5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D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DA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B2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DAE"/>
    <w:rPr>
      <w:rFonts w:ascii="Times New Roman" w:hAnsi="Times New Roman"/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D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DA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B2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DA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1017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3</cp:revision>
  <cp:lastPrinted>2014-06-24T02:49:00Z</cp:lastPrinted>
  <dcterms:created xsi:type="dcterms:W3CDTF">2014-06-25T04:03:00Z</dcterms:created>
  <dcterms:modified xsi:type="dcterms:W3CDTF">2014-06-25T04:31:00Z</dcterms:modified>
</cp:coreProperties>
</file>