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BC" w:rsidRPr="00AA393A" w:rsidRDefault="00C516BC" w:rsidP="00C516BC">
      <w:pPr>
        <w:jc w:val="center"/>
        <w:rPr>
          <w:rFonts w:hint="default"/>
          <w:sz w:val="22"/>
          <w:szCs w:val="22"/>
        </w:rPr>
      </w:pPr>
      <w:r w:rsidRPr="00985AF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EA316" wp14:editId="7E437661">
                <wp:simplePos x="0" y="0"/>
                <wp:positionH relativeFrom="column">
                  <wp:posOffset>955675</wp:posOffset>
                </wp:positionH>
                <wp:positionV relativeFrom="paragraph">
                  <wp:posOffset>-260350</wp:posOffset>
                </wp:positionV>
                <wp:extent cx="4564380" cy="304800"/>
                <wp:effectExtent l="0" t="0" r="2667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BC" w:rsidRPr="00011829" w:rsidRDefault="00C516BC" w:rsidP="00C516BC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</w:rPr>
                            </w:pPr>
                            <w:r w:rsidRPr="00011829">
                              <w:rPr>
                                <w:sz w:val="16"/>
                                <w:szCs w:val="16"/>
                              </w:rPr>
                              <w:t>【様式　Ａ４判】※第２日（７月</w:t>
                            </w:r>
                            <w:r w:rsidR="00080C12" w:rsidRPr="00011829">
                              <w:rPr>
                                <w:sz w:val="16"/>
                                <w:szCs w:val="16"/>
                              </w:rPr>
                              <w:t>９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日）に班別協議会場に持参する。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5.25pt;margin-top:-20.5pt;width:359.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">
                <v:textbox>
                  <w:txbxContent>
                    <w:p w:rsidR="00C516BC" w:rsidRPr="00011829" w:rsidRDefault="00C516BC" w:rsidP="00C516BC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</w:rPr>
                      </w:pPr>
                      <w:r w:rsidRPr="00011829">
                        <w:rPr>
                          <w:sz w:val="16"/>
                          <w:szCs w:val="16"/>
                        </w:rPr>
                        <w:t>【様式　Ａ４判】※第２日（７月</w:t>
                      </w:r>
                      <w:r w:rsidR="00080C12" w:rsidRPr="00011829">
                        <w:rPr>
                          <w:sz w:val="16"/>
                          <w:szCs w:val="16"/>
                        </w:rPr>
                        <w:t>９</w:t>
                      </w:r>
                      <w:r w:rsidRPr="00011829">
                        <w:rPr>
                          <w:sz w:val="16"/>
                          <w:szCs w:val="16"/>
                        </w:rPr>
                        <w:t>日）に班別協議会場に持参する。</w:t>
                      </w:r>
                    </w:p>
                  </w:txbxContent>
                </v:textbox>
              </v:shape>
            </w:pict>
          </mc:Fallback>
        </mc:AlternateContent>
      </w:r>
      <w:r w:rsidRPr="00AA393A">
        <w:rPr>
          <w:rFonts w:ascii="ＭＳ ゴシック" w:eastAsia="ＭＳ ゴシック" w:hAnsi="ＭＳ ゴシック"/>
          <w:sz w:val="22"/>
          <w:szCs w:val="22"/>
        </w:rPr>
        <w:t>平成２</w:t>
      </w:r>
      <w:r w:rsidR="00080C12">
        <w:rPr>
          <w:rFonts w:ascii="ＭＳ ゴシック" w:eastAsia="ＭＳ ゴシック" w:hAnsi="ＭＳ ゴシック"/>
          <w:sz w:val="22"/>
          <w:szCs w:val="22"/>
        </w:rPr>
        <w:t>７</w:t>
      </w:r>
      <w:r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Pr="00AA393A">
        <w:rPr>
          <w:rFonts w:ascii="ＭＳ ゴシック" w:eastAsia="ＭＳ ゴシック" w:hAnsi="ＭＳ ゴシック"/>
          <w:sz w:val="22"/>
          <w:szCs w:val="22"/>
        </w:rPr>
        <w:t>教職２０年目研修（高・特）校内実践研修計画書</w:t>
      </w:r>
    </w:p>
    <w:p w:rsidR="00C516BC" w:rsidRPr="00AA393A" w:rsidRDefault="00C516BC" w:rsidP="00C516BC">
      <w:pPr>
        <w:spacing w:line="276" w:lineRule="auto"/>
        <w:jc w:val="center"/>
        <w:rPr>
          <w:rFonts w:hint="default"/>
          <w:sz w:val="22"/>
          <w:szCs w:val="22"/>
        </w:rPr>
      </w:pPr>
      <w:r w:rsidRPr="00AA393A">
        <w:rPr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E83A23">
        <w:trPr>
          <w:trHeight w:val="341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E83A23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E83A23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E83A23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E83A23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E83A23">
        <w:trPr>
          <w:trHeight w:val="1095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E83A23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 w:rsidRPr="00562BDB">
              <w:rPr>
                <w:rFonts w:asciiTheme="majorEastAsia" w:eastAsiaTheme="majorEastAsia" w:hAnsiTheme="majorEastAsia" w:cstheme="minorBid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D215CF2" wp14:editId="03F7BDE8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248920</wp:posOffset>
                      </wp:positionV>
                      <wp:extent cx="5702300" cy="304800"/>
                      <wp:effectExtent l="0" t="0" r="12700" b="1905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6BC" w:rsidRDefault="00C516BC" w:rsidP="00C516B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215CF2" id="_x0000_s1027" type="#_x0000_t202" style="position:absolute;left:0;text-align:left;margin-left:27.3pt;margin-top:19.6pt;width:449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" strokeweight=".5pt">
                      <v:textbox>
                        <w:txbxContent>
                          <w:p w:rsidR="00C516BC" w:rsidRDefault="00C516BC" w:rsidP="00C516B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tbl>
            <w:tblPr>
              <w:tblStyle w:val="a6"/>
              <w:tblW w:w="0" w:type="auto"/>
              <w:tblInd w:w="510" w:type="dxa"/>
              <w:tblLayout w:type="fixed"/>
              <w:tblLook w:val="04A0" w:firstRow="1" w:lastRow="0" w:firstColumn="1" w:lastColumn="0" w:noHBand="0" w:noVBand="1"/>
            </w:tblPr>
            <w:tblGrid>
              <w:gridCol w:w="1958"/>
              <w:gridCol w:w="7088"/>
            </w:tblGrid>
            <w:tr w:rsidR="00C516BC" w:rsidRPr="00E12973" w:rsidTr="00E83A23">
              <w:trPr>
                <w:trHeight w:val="655"/>
              </w:trPr>
              <w:tc>
                <w:tcPr>
                  <w:tcW w:w="195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E12973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校務分掌（教科）</w:t>
                  </w:r>
                  <w:r>
                    <w:rPr>
                      <w:rFonts w:asciiTheme="majorEastAsia" w:eastAsiaTheme="majorEastAsia" w:hAnsiTheme="majorEastAsia"/>
                      <w:szCs w:val="21"/>
                    </w:rPr>
                    <w:t>や</w:t>
                  </w:r>
                  <w:r>
                    <w:rPr>
                      <w:rFonts w:asciiTheme="majorEastAsia" w:eastAsiaTheme="majorEastAsia" w:hAnsiTheme="majorEastAsia" w:hint="default"/>
                      <w:szCs w:val="21"/>
                    </w:rPr>
                    <w:t>自分の強み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2F42B8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asciiTheme="majorEastAsia" w:eastAsiaTheme="majorEastAsia" w:hAnsiTheme="majorEastAsia" w:hint="default"/>
                      <w:szCs w:val="21"/>
                    </w:rPr>
                  </w:pPr>
                </w:p>
              </w:tc>
            </w:tr>
          </w:tbl>
          <w:p w:rsidR="00C516BC" w:rsidRPr="00E12973" w:rsidRDefault="00C516BC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３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t>期待</w:t>
            </w:r>
          </w:p>
          <w:tbl>
            <w:tblPr>
              <w:tblStyle w:val="a6"/>
              <w:tblW w:w="0" w:type="auto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1934"/>
              <w:gridCol w:w="7088"/>
            </w:tblGrid>
            <w:tr w:rsidR="00C516BC" w:rsidRPr="00E12973" w:rsidTr="00E83A23">
              <w:trPr>
                <w:trHeight w:val="908"/>
              </w:trPr>
              <w:tc>
                <w:tcPr>
                  <w:tcW w:w="1934" w:type="dxa"/>
                  <w:shd w:val="clear" w:color="auto" w:fill="FFFFFF" w:themeFill="background1"/>
                  <w:vAlign w:val="center"/>
                </w:tcPr>
                <w:p w:rsidR="00C516BC" w:rsidRPr="00E12973" w:rsidRDefault="00C516BC" w:rsidP="00E83A23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  <w:kern w:val="0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kern w:val="0"/>
                      <w:szCs w:val="21"/>
                    </w:rPr>
                    <w:t>管理職や同僚から期待されていること</w:t>
                  </w:r>
                </w:p>
              </w:tc>
              <w:tc>
                <w:tcPr>
                  <w:tcW w:w="7088" w:type="dxa"/>
                </w:tcPr>
                <w:p w:rsidR="00C516BC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  <w:tr w:rsidR="00C516BC" w:rsidRPr="00E12973" w:rsidTr="00E83A23">
              <w:trPr>
                <w:trHeight w:val="695"/>
              </w:trPr>
              <w:tc>
                <w:tcPr>
                  <w:tcW w:w="193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516BC" w:rsidRPr="00540209" w:rsidRDefault="00C516BC" w:rsidP="00E83A23">
                  <w:pPr>
                    <w:spacing w:line="0" w:lineRule="atLeast"/>
                    <w:rPr>
                      <w:rFonts w:asciiTheme="majorEastAsia" w:eastAsiaTheme="majorEastAsia" w:hAnsiTheme="majorEastAsia" w:hint="default"/>
                    </w:rPr>
                  </w:pPr>
                  <w:r>
                    <w:rPr>
                      <w:rFonts w:asciiTheme="majorEastAsia" w:eastAsiaTheme="majorEastAsia" w:hAnsiTheme="majorEastAsia"/>
                    </w:rPr>
                    <w:t>同僚や若手に期待したいこと</w:t>
                  </w:r>
                </w:p>
              </w:tc>
              <w:tc>
                <w:tcPr>
                  <w:tcW w:w="7088" w:type="dxa"/>
                  <w:tcBorders>
                    <w:bottom w:val="single" w:sz="4" w:space="0" w:color="auto"/>
                  </w:tcBorders>
                </w:tcPr>
                <w:p w:rsidR="00C516BC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  <w:p w:rsidR="00C516BC" w:rsidRPr="00E12973" w:rsidRDefault="00C516BC" w:rsidP="00E83A23">
                  <w:pPr>
                    <w:rPr>
                      <w:rFonts w:hint="default"/>
                      <w:szCs w:val="21"/>
                    </w:rPr>
                  </w:pPr>
                </w:p>
              </w:tc>
            </w:tr>
          </w:tbl>
          <w:p w:rsidR="00C516BC" w:rsidRDefault="00C516BC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（教職員、</w:t>
            </w:r>
            <w:r w:rsidRPr="00E12973">
              <w:rPr>
                <w:rFonts w:asciiTheme="majorEastAsia" w:eastAsiaTheme="majorEastAsia" w:hAnsiTheme="majorEastAsia"/>
                <w:szCs w:val="21"/>
              </w:rPr>
              <w:t>組織</w:t>
            </w:r>
            <w:r>
              <w:rPr>
                <w:rFonts w:asciiTheme="majorEastAsia" w:eastAsiaTheme="majorEastAsia" w:hAnsiTheme="majorEastAsia"/>
                <w:szCs w:val="21"/>
              </w:rPr>
              <w:t>など）</w:t>
            </w: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E83A23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Pr="00080C12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E83A23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  <w:p w:rsidR="00384031" w:rsidRDefault="00384031" w:rsidP="00E83A23">
            <w:pPr>
              <w:rPr>
                <w:rFonts w:hint="default"/>
              </w:rPr>
            </w:pPr>
          </w:p>
          <w:p w:rsidR="00C516BC" w:rsidRDefault="00C516BC" w:rsidP="00E83A23">
            <w:pPr>
              <w:rPr>
                <w:rFonts w:hint="default"/>
              </w:rPr>
            </w:pPr>
          </w:p>
        </w:tc>
      </w:tr>
    </w:tbl>
    <w:p w:rsidR="00C516BC" w:rsidRDefault="00C516BC" w:rsidP="00C516BC">
      <w:pPr>
        <w:wordWrap w:val="0"/>
        <w:spacing w:line="213" w:lineRule="exact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</w:t>
      </w:r>
    </w:p>
    <w:p w:rsidR="00C516BC" w:rsidRDefault="00C516BC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bookmarkStart w:id="0" w:name="_GoBack"/>
      <w:bookmarkEnd w:id="0"/>
    </w:p>
    <w:sectPr w:rsidR="00C516BC" w:rsidSect="00562BDB">
      <w:footnotePr>
        <w:numRestart w:val="eachPage"/>
      </w:footnotePr>
      <w:endnotePr>
        <w:numFmt w:val="decimal"/>
      </w:endnotePr>
      <w:pgSz w:w="11906" w:h="16838"/>
      <w:pgMar w:top="-1134" w:right="907" w:bottom="1134" w:left="907" w:header="1134" w:footer="0" w:gutter="0"/>
      <w:cols w:space="720"/>
      <w:docGrid w:type="linesAndChars" w:linePitch="214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56F30" w:rsidRDefault="00656F3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11829"/>
    <w:rsid w:val="00022BC5"/>
    <w:rsid w:val="00052EC4"/>
    <w:rsid w:val="00055AFD"/>
    <w:rsid w:val="0005700C"/>
    <w:rsid w:val="00066C7B"/>
    <w:rsid w:val="00080C12"/>
    <w:rsid w:val="0009736E"/>
    <w:rsid w:val="0011258F"/>
    <w:rsid w:val="001419C1"/>
    <w:rsid w:val="001935AC"/>
    <w:rsid w:val="001A49DC"/>
    <w:rsid w:val="001B3A58"/>
    <w:rsid w:val="00203409"/>
    <w:rsid w:val="00242CE7"/>
    <w:rsid w:val="002578F4"/>
    <w:rsid w:val="00262981"/>
    <w:rsid w:val="002B6AD7"/>
    <w:rsid w:val="002C1219"/>
    <w:rsid w:val="002F16A8"/>
    <w:rsid w:val="002F42B8"/>
    <w:rsid w:val="00362682"/>
    <w:rsid w:val="003656F1"/>
    <w:rsid w:val="00384031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E7E4F"/>
    <w:rsid w:val="00506AA8"/>
    <w:rsid w:val="00540209"/>
    <w:rsid w:val="00562BDB"/>
    <w:rsid w:val="0059494B"/>
    <w:rsid w:val="00596186"/>
    <w:rsid w:val="00613FFD"/>
    <w:rsid w:val="006335B9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F03F1"/>
    <w:rsid w:val="00856A1C"/>
    <w:rsid w:val="0086408B"/>
    <w:rsid w:val="008A4C8C"/>
    <w:rsid w:val="008B00FD"/>
    <w:rsid w:val="008B1AF8"/>
    <w:rsid w:val="00915F8D"/>
    <w:rsid w:val="009832C4"/>
    <w:rsid w:val="00985AF6"/>
    <w:rsid w:val="009D542C"/>
    <w:rsid w:val="00A05FCB"/>
    <w:rsid w:val="00A20581"/>
    <w:rsid w:val="00A44B38"/>
    <w:rsid w:val="00A74ED2"/>
    <w:rsid w:val="00AA393A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6AFA"/>
    <w:rsid w:val="00F132DB"/>
    <w:rsid w:val="00F556F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8C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89952-0845-494A-9041-1D8D0D33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3</cp:revision>
  <cp:lastPrinted>2015-05-26T00:37:00Z</cp:lastPrinted>
  <dcterms:created xsi:type="dcterms:W3CDTF">2015-05-26T00:48:00Z</dcterms:created>
  <dcterms:modified xsi:type="dcterms:W3CDTF">2015-05-26T01:00:00Z</dcterms:modified>
</cp:coreProperties>
</file>