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E94B7" w14:textId="77777777" w:rsidR="008843C4" w:rsidRPr="001207DC" w:rsidRDefault="00BF60E5" w:rsidP="00843DBD">
      <w:pPr>
        <w:rPr>
          <w:rFonts w:asciiTheme="majorEastAsia" w:eastAsiaTheme="majorEastAsia" w:hAnsiTheme="majorEastAsia" w:hint="default"/>
        </w:rPr>
      </w:pPr>
      <w:commentRangeStart w:id="0"/>
      <w:r w:rsidRPr="001207DC">
        <w:rPr>
          <w:rFonts w:asciiTheme="majorEastAsia" w:eastAsiaTheme="majorEastAsia" w:hAnsiTheme="majorEastAsia"/>
        </w:rPr>
        <w:t>【様式２―２</w:t>
      </w:r>
      <w:r w:rsidR="00CD52DB" w:rsidRPr="001207DC">
        <w:rPr>
          <w:rFonts w:asciiTheme="majorEastAsia" w:eastAsiaTheme="majorEastAsia" w:hAnsiTheme="majorEastAsia"/>
        </w:rPr>
        <w:t>】</w:t>
      </w:r>
      <w:r w:rsidR="008843C4" w:rsidRPr="001207DC">
        <w:rPr>
          <w:rFonts w:asciiTheme="majorEastAsia" w:eastAsiaTheme="majorEastAsia" w:hAnsiTheme="majorEastAsia"/>
        </w:rPr>
        <w:t>研修</w:t>
      </w:r>
      <w:r w:rsidRPr="001207DC">
        <w:rPr>
          <w:rFonts w:asciiTheme="majorEastAsia" w:eastAsiaTheme="majorEastAsia" w:hAnsiTheme="majorEastAsia"/>
        </w:rPr>
        <w:t>報告書</w:t>
      </w:r>
      <w:commentRangeEnd w:id="0"/>
      <w:r w:rsidR="00C70856">
        <w:rPr>
          <w:rStyle w:val="af0"/>
        </w:rPr>
        <w:commentReference w:id="0"/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14:paraId="677545D7" w14:textId="77777777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A6BE467" w14:textId="2EC3E905" w:rsidR="00D87185" w:rsidRPr="00C70856" w:rsidRDefault="00671AEB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令和</w:t>
            </w:r>
            <w:r w:rsidR="00C75629">
              <w:rPr>
                <w:rFonts w:asciiTheme="minorEastAsia" w:eastAsiaTheme="minorEastAsia" w:hAnsiTheme="minorEastAsia"/>
                <w:sz w:val="20"/>
              </w:rPr>
              <w:t>４</w:t>
            </w:r>
            <w:r w:rsidR="00843DBD" w:rsidRPr="00C70856">
              <w:rPr>
                <w:rFonts w:asciiTheme="minorEastAsia" w:eastAsiaTheme="minorEastAsia" w:hAnsiTheme="minorEastAsia" w:hint="default"/>
                <w:sz w:val="20"/>
              </w:rPr>
              <w:t>（</w:t>
            </w:r>
            <w:r w:rsidR="004401EB" w:rsidRPr="00C70856">
              <w:rPr>
                <w:rFonts w:asciiTheme="minorEastAsia" w:eastAsiaTheme="minorEastAsia" w:hAnsiTheme="minorEastAsia" w:hint="default"/>
                <w:sz w:val="20"/>
              </w:rPr>
              <w:t>20</w:t>
            </w:r>
            <w:r w:rsidR="004401EB" w:rsidRPr="00C70856">
              <w:rPr>
                <w:rFonts w:asciiTheme="minorEastAsia" w:eastAsiaTheme="minorEastAsia" w:hAnsiTheme="minorEastAsia"/>
                <w:sz w:val="20"/>
              </w:rPr>
              <w:t>2</w:t>
            </w:r>
            <w:r w:rsidR="00C75629">
              <w:rPr>
                <w:rFonts w:asciiTheme="minorEastAsia" w:eastAsiaTheme="minorEastAsia" w:hAnsiTheme="minorEastAsia" w:hint="default"/>
                <w:sz w:val="20"/>
              </w:rPr>
              <w:t>2</w:t>
            </w:r>
            <w:r w:rsidR="00843DBD" w:rsidRPr="00C70856">
              <w:rPr>
                <w:rFonts w:asciiTheme="minorEastAsia" w:eastAsiaTheme="minorEastAsia" w:hAnsiTheme="minorEastAsia" w:hint="default"/>
                <w:sz w:val="20"/>
              </w:rPr>
              <w:t>）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C70856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14:paraId="48263EE6" w14:textId="77777777" w:rsidR="00D87185" w:rsidRPr="00C70856" w:rsidRDefault="00BF60E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研修報告書</w:t>
            </w:r>
          </w:p>
          <w:p w14:paraId="7E47E494" w14:textId="77777777" w:rsidR="00CD52DB" w:rsidRPr="00C70856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2718F89B" w14:textId="77777777" w:rsidR="00D87185" w:rsidRPr="00C70856" w:rsidRDefault="00D87185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14:paraId="04060916" w14:textId="77777777" w:rsidR="00FC5A30" w:rsidRPr="00C70856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</w:t>
            </w:r>
            <w:r w:rsidR="00042968"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="00042968" w:rsidRPr="00C70856">
              <w:rPr>
                <w:rFonts w:asciiTheme="minorEastAsia" w:eastAsiaTheme="minorEastAsia" w:hAnsiTheme="minorEastAsia" w:hint="default"/>
                <w:sz w:val="20"/>
              </w:rPr>
              <w:t xml:space="preserve">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校長　○ ○  ○ ○  </w:t>
            </w:r>
          </w:p>
          <w:p w14:paraId="76973BF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教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14:paraId="22E5AFE2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14:paraId="60992985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14:paraId="6EDACAE6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14:paraId="5AA6D5D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(1)</w:t>
            </w:r>
          </w:p>
          <w:p w14:paraId="4D673FF3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14:paraId="0D0D1DC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14:paraId="4B3B2BB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14:paraId="3809B519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(1) 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内容</w:t>
            </w:r>
          </w:p>
        </w:tc>
      </w:tr>
      <w:tr w:rsidR="00D87185" w:rsidRPr="00D87185" w14:paraId="3EF81EC3" w14:textId="77777777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05271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14:paraId="75B88878" w14:textId="0F2B1FE5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14:paraId="435866DE" w14:textId="7A42592F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14:paraId="316F357B" w14:textId="3B94C6D8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14:paraId="12637991" w14:textId="26040C6C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14:paraId="0D3B66E7" w14:textId="01C55B0E" w:rsidR="00D87185" w:rsidRPr="00C70856" w:rsidRDefault="00D87185" w:rsidP="00F41D40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AE75A6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（</w:t>
            </w:r>
            <w:r w:rsidR="00281958" w:rsidRPr="00C70856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14:paraId="5882E00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FD94D8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3E7F02FD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9A2756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587FEEC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C70856" w14:paraId="3A39B61A" w14:textId="77777777" w:rsidTr="00546818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FC0E9D8" w14:textId="77777777" w:rsidR="00D87185" w:rsidRPr="00C70856" w:rsidRDefault="00D87185" w:rsidP="004401EB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C70856">
              <w:rPr>
                <w:rFonts w:asciiTheme="minorEastAsia" w:eastAsiaTheme="minorEastAsia" w:hAnsiTheme="minorEastAsia"/>
              </w:rPr>
              <w:t>(2) 日程</w:t>
            </w:r>
            <w:r w:rsidRPr="00C70856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662"/>
              <w:gridCol w:w="3257"/>
              <w:gridCol w:w="361"/>
              <w:gridCol w:w="776"/>
              <w:gridCol w:w="2925"/>
            </w:tblGrid>
            <w:tr w:rsidR="00D87185" w:rsidRPr="00C70856" w14:paraId="399DFEDA" w14:textId="77777777" w:rsidTr="002647C1">
              <w:trPr>
                <w:trHeight w:val="263"/>
              </w:trPr>
              <w:tc>
                <w:tcPr>
                  <w:tcW w:w="4324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6D7D67D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062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C5D25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C75629" w:rsidRPr="00C70856" w14:paraId="73B2D009" w14:textId="77777777" w:rsidTr="002647C1">
              <w:trPr>
                <w:trHeight w:val="2078"/>
              </w:trPr>
              <w:tc>
                <w:tcPr>
                  <w:tcW w:w="40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6C3B0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E369E" w14:textId="36954FCC" w:rsidR="00C75629" w:rsidRPr="00400108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5/27</w:t>
                  </w:r>
                </w:p>
              </w:tc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716D38B5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062573EA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「中堅教職員への期待」</w:t>
                  </w:r>
                </w:p>
                <w:p w14:paraId="65DC8ABB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58C3270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「栃木県教育振興基本計画2025」</w:t>
                  </w:r>
                </w:p>
                <w:p w14:paraId="51BC7A5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46ADB2F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「教職員のためのメンタルヘルス」</w:t>
                  </w:r>
                </w:p>
                <w:p w14:paraId="10B8A93F" w14:textId="41403C02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「学校組織マネジメント１</w:t>
                  </w:r>
                  <w:r w:rsidR="002647C1" w:rsidRPr="002647C1">
                    <w:rPr>
                      <w:rFonts w:ascii="ＭＳ 明朝" w:hAnsi="ＭＳ 明朝"/>
                      <w:w w:val="90"/>
                      <w:sz w:val="18"/>
                      <w:szCs w:val="18"/>
                    </w:rPr>
                    <w:t>～組織の中で～</w:t>
                  </w: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」</w:t>
                  </w:r>
                </w:p>
                <w:p w14:paraId="174189BD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「栄養教職員の服務」</w:t>
                  </w:r>
                </w:p>
                <w:p w14:paraId="484DE5C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6F762158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「食に関する指導（１）」</w:t>
                  </w:r>
                </w:p>
                <w:p w14:paraId="21EA236F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演習</w:t>
                  </w:r>
                </w:p>
                <w:p w14:paraId="2E5E138B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「学校組織マネジメント２～校内実践計画の検討～」</w:t>
                  </w:r>
                </w:p>
                <w:p w14:paraId="6A209A81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説明</w:t>
                  </w:r>
                </w:p>
                <w:p w14:paraId="0D1BAB4D" w14:textId="7FD42CFD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761B1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9BBB065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AFE84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</w:rPr>
                  </w:pPr>
                  <w:bookmarkStart w:id="1" w:name="_GoBack"/>
                  <w:bookmarkEnd w:id="1"/>
                </w:p>
              </w:tc>
            </w:tr>
            <w:tr w:rsidR="00C75629" w:rsidRPr="00C70856" w14:paraId="29E2F532" w14:textId="77777777" w:rsidTr="002647C1">
              <w:trPr>
                <w:trHeight w:val="1215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3F16A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14AFF" w14:textId="5EEEF46B" w:rsidR="00C75629" w:rsidRPr="00400108" w:rsidRDefault="00C75629" w:rsidP="00C75629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7/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15</w:t>
                  </w:r>
                </w:p>
              </w:tc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41C239F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335E8B5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「食に関する指導に係る全体計画の充実」</w:t>
                  </w:r>
                </w:p>
                <w:p w14:paraId="562D41E4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「栄養教職員の職務と課題（家庭地域への啓発・食育推進）」</w:t>
                  </w:r>
                </w:p>
                <w:p w14:paraId="2145B560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4AF68504" w14:textId="0A4BECC9" w:rsidR="00C75629" w:rsidRPr="00C70856" w:rsidRDefault="00C75629" w:rsidP="00C75629">
                  <w:pPr>
                    <w:spacing w:line="198" w:lineRule="exact"/>
                    <w:ind w:left="148" w:hanging="148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「危機管理～衛生管理・安全安心な学校給食～」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9BCF2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B28F99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3B8179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09DFC17D" w14:textId="77777777" w:rsidTr="002647C1">
              <w:trPr>
                <w:trHeight w:val="847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54AEC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E6145" w14:textId="77777777" w:rsidR="00C75629" w:rsidRPr="00400108" w:rsidRDefault="00C75629" w:rsidP="00C75629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10/20</w:t>
                  </w:r>
                </w:p>
                <w:p w14:paraId="5FA66837" w14:textId="30565A5A" w:rsidR="00C75629" w:rsidRPr="00400108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A1F12">
                    <w:rPr>
                      <w:rFonts w:asciiTheme="minorEastAsia" w:eastAsiaTheme="minorEastAsia" w:hAnsiTheme="minorEastAsia" w:hint="default"/>
                      <w:spacing w:val="17"/>
                      <w:w w:val="60"/>
                      <w:szCs w:val="21"/>
                      <w:fitText w:val="378" w:id="1935296769"/>
                    </w:rPr>
                    <w:t>A</w:t>
                  </w:r>
                  <w:r w:rsidRPr="004A1F12">
                    <w:rPr>
                      <w:rFonts w:asciiTheme="minorEastAsia" w:eastAsiaTheme="minorEastAsia" w:hAnsiTheme="minorEastAsia" w:hint="default"/>
                      <w:w w:val="60"/>
                      <w:szCs w:val="21"/>
                      <w:fitText w:val="378" w:id="1935296769"/>
                    </w:rPr>
                    <w:t>日程</w:t>
                  </w:r>
                </w:p>
              </w:tc>
              <w:tc>
                <w:tcPr>
                  <w:tcW w:w="32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33232A91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選択研修Ａ：学校会場研修</w:t>
                  </w:r>
                </w:p>
                <w:p w14:paraId="6724DC35" w14:textId="77777777" w:rsidR="00C75629" w:rsidRPr="004A1F12" w:rsidRDefault="00C75629" w:rsidP="00C75629">
                  <w:pPr>
                    <w:spacing w:line="198" w:lineRule="exact"/>
                    <w:ind w:left="888" w:hanging="88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講話・見学「本校の食に関する指導について」</w:t>
                  </w:r>
                </w:p>
                <w:p w14:paraId="67559A8D" w14:textId="0C20CDCD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参観・授業研究「栄養教諭による授業」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7123A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231057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36A834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0B7D0A10" w14:textId="77777777" w:rsidTr="002647C1">
              <w:trPr>
                <w:trHeight w:val="907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FC8" w14:textId="77777777" w:rsidR="00C75629" w:rsidRPr="00C70856" w:rsidRDefault="00C75629" w:rsidP="00C75629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ECE6A" w14:textId="1AF05B97" w:rsidR="00C75629" w:rsidRPr="00400108" w:rsidRDefault="00C75629" w:rsidP="00C75629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12/9</w:t>
                  </w:r>
                </w:p>
              </w:tc>
              <w:tc>
                <w:tcPr>
                  <w:tcW w:w="3257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38135A19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</w:t>
                  </w:r>
                </w:p>
                <w:p w14:paraId="597446E0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「学校全体の視点に立った人権教育の推進」</w:t>
                  </w:r>
                </w:p>
                <w:p w14:paraId="5CCFD86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「20年目の栄養教職員に向けて」</w:t>
                  </w:r>
                </w:p>
                <w:p w14:paraId="2CAD4614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研究協議</w:t>
                  </w:r>
                </w:p>
                <w:p w14:paraId="0E66274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「食に関する指導（２）」</w:t>
                  </w:r>
                </w:p>
                <w:p w14:paraId="7FFCFF71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講話・研究協議</w:t>
                  </w:r>
                </w:p>
                <w:p w14:paraId="27E0848B" w14:textId="77777777" w:rsidR="00C75629" w:rsidRPr="004A1F12" w:rsidRDefault="00C75629" w:rsidP="00C75629">
                  <w:pPr>
                    <w:spacing w:line="198" w:lineRule="exact"/>
                    <w:ind w:left="148" w:hanging="148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「個別相談指導～食物アレルギー・肥満傾向児等～」</w:t>
                  </w:r>
                </w:p>
                <w:p w14:paraId="6B4990F3" w14:textId="77777777" w:rsidR="00C75629" w:rsidRPr="004A1F12" w:rsidRDefault="00C75629" w:rsidP="00C75629">
                  <w:pPr>
                    <w:spacing w:line="198" w:lineRule="exact"/>
                    <w:rPr>
                      <w:rFonts w:ascii="ＭＳ 明朝" w:hAnsi="ＭＳ 明朝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発表・研究協議</w:t>
                  </w:r>
                </w:p>
                <w:p w14:paraId="11268359" w14:textId="004AACEC" w:rsidR="00C75629" w:rsidRPr="00C70856" w:rsidRDefault="00C75629" w:rsidP="00C75629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A1F12">
                    <w:rPr>
                      <w:rFonts w:ascii="ＭＳ 明朝" w:hAnsi="ＭＳ 明朝"/>
                      <w:sz w:val="18"/>
                      <w:szCs w:val="18"/>
                    </w:rPr>
                    <w:t>「学校組織マネジメント３～校内実践報告～」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9AD79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D0C103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8989EC" w14:textId="77777777" w:rsidR="00C75629" w:rsidRPr="00C70856" w:rsidRDefault="00C75629" w:rsidP="00C75629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5629" w:rsidRPr="00C70856" w14:paraId="78A7D89F" w14:textId="77777777" w:rsidTr="002647C1">
              <w:trPr>
                <w:trHeight w:val="1410"/>
              </w:trPr>
              <w:tc>
                <w:tcPr>
                  <w:tcW w:w="40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7CDCB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ED79C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257" w:type="dxa"/>
                  <w:vMerge/>
                  <w:tcBorders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17C266F9" w14:textId="77777777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51622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EC841" w14:textId="77777777" w:rsidR="00C75629" w:rsidRPr="00C70856" w:rsidRDefault="00C75629" w:rsidP="00C75629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353E67" w14:textId="77777777" w:rsidR="00C75629" w:rsidRPr="00C70856" w:rsidRDefault="00C75629" w:rsidP="00C75629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14:paraId="5A2E387B" w14:textId="77777777" w:rsidR="00D87185" w:rsidRPr="00C70856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14:paraId="530BE11B" w14:textId="77777777" w:rsidR="00D87185" w:rsidRPr="00C70856" w:rsidRDefault="00D87185" w:rsidP="00546818">
      <w:pPr>
        <w:rPr>
          <w:rFonts w:asciiTheme="minorEastAsia" w:eastAsiaTheme="minorEastAsia" w:hAnsiTheme="minorEastAsia" w:hint="default"/>
        </w:rPr>
      </w:pPr>
    </w:p>
    <w:sectPr w:rsidR="00D87185" w:rsidRPr="00C70856" w:rsidSect="00D87185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1-01-29T14:40:00Z" w:initials="A">
    <w:p w14:paraId="1D1C7445" w14:textId="77777777" w:rsidR="00C70856" w:rsidRDefault="00C70856">
      <w:pPr>
        <w:pStyle w:val="af1"/>
        <w:rPr>
          <w:rFonts w:hint="default"/>
        </w:rPr>
      </w:pPr>
      <w:r>
        <w:rPr>
          <w:rStyle w:val="af0"/>
          <w:rFonts w:hint="default"/>
        </w:rPr>
        <w:annotationRef/>
      </w:r>
      <w:r>
        <w:t>様式２－１と内容同じ　計画書→報告書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1C744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5E95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BF23DAA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3516" w14:textId="77777777"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08805B12" w14:textId="77777777"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C9A48" w14:textId="77777777" w:rsidR="00DF11D0" w:rsidRDefault="00DF11D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08C775EE" w14:textId="77777777"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8E61C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EFB113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42968"/>
    <w:rsid w:val="001207DC"/>
    <w:rsid w:val="00237159"/>
    <w:rsid w:val="002647C1"/>
    <w:rsid w:val="00281958"/>
    <w:rsid w:val="00404914"/>
    <w:rsid w:val="004401EB"/>
    <w:rsid w:val="00477164"/>
    <w:rsid w:val="00510AE0"/>
    <w:rsid w:val="00546818"/>
    <w:rsid w:val="00632297"/>
    <w:rsid w:val="00671AEB"/>
    <w:rsid w:val="00843DBD"/>
    <w:rsid w:val="008843C4"/>
    <w:rsid w:val="008D6F87"/>
    <w:rsid w:val="00AB5C6F"/>
    <w:rsid w:val="00AF68C3"/>
    <w:rsid w:val="00BE3AB4"/>
    <w:rsid w:val="00BF60E5"/>
    <w:rsid w:val="00C70856"/>
    <w:rsid w:val="00C75629"/>
    <w:rsid w:val="00CD52DB"/>
    <w:rsid w:val="00D87185"/>
    <w:rsid w:val="00D93AA1"/>
    <w:rsid w:val="00DF11D0"/>
    <w:rsid w:val="00F41D40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74AF4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08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08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70856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8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085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683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2021-03-03T04:59:00Z</cp:lastPrinted>
  <dcterms:created xsi:type="dcterms:W3CDTF">2019-04-01T01:14:00Z</dcterms:created>
  <dcterms:modified xsi:type="dcterms:W3CDTF">2022-03-02T01:50:00Z</dcterms:modified>
</cp:coreProperties>
</file>