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1DF1" w14:textId="04E850E6" w:rsidR="002863BF" w:rsidRPr="00565E39" w:rsidRDefault="00565E39" w:rsidP="00565E39">
      <w:pPr>
        <w:jc w:val="right"/>
        <w:rPr>
          <w:rFonts w:eastAsia="PMingLiU"/>
          <w:sz w:val="28"/>
          <w:szCs w:val="28"/>
          <w:lang w:eastAsia="zh-TW"/>
        </w:rPr>
      </w:pPr>
      <w:r w:rsidRPr="00565E39">
        <w:rPr>
          <w:rFonts w:asciiTheme="minorEastAsia" w:hAnsiTheme="minorEastAsia" w:hint="eastAsia"/>
          <w:sz w:val="28"/>
          <w:szCs w:val="28"/>
          <w:lang w:eastAsia="ja-JP"/>
        </w:rPr>
        <w:t>〔様式４〕</w:t>
      </w:r>
    </w:p>
    <w:p w14:paraId="6965E139" w14:textId="2AB90C5B" w:rsidR="00325148" w:rsidRPr="002863BF" w:rsidRDefault="0096214E" w:rsidP="002863BF">
      <w:pPr>
        <w:jc w:val="center"/>
        <w:rPr>
          <w:rFonts w:eastAsia="PMingLiU"/>
          <w:sz w:val="32"/>
          <w:szCs w:val="32"/>
          <w:lang w:eastAsia="ja-JP"/>
        </w:rPr>
      </w:pPr>
      <w:r w:rsidRPr="002863BF">
        <w:rPr>
          <w:sz w:val="32"/>
          <w:szCs w:val="32"/>
          <w:lang w:eastAsia="ja-JP"/>
        </w:rPr>
        <w:t>監</w:t>
      </w:r>
      <w:r w:rsidR="002863BF" w:rsidRPr="002863BF">
        <w:rPr>
          <w:rFonts w:hint="eastAsia"/>
          <w:sz w:val="32"/>
          <w:szCs w:val="32"/>
          <w:lang w:eastAsia="ja-JP"/>
        </w:rPr>
        <w:t xml:space="preserve">　</w:t>
      </w:r>
      <w:r w:rsidRPr="002863BF">
        <w:rPr>
          <w:sz w:val="32"/>
          <w:szCs w:val="32"/>
          <w:lang w:eastAsia="ja-JP"/>
        </w:rPr>
        <w:t>査</w:t>
      </w:r>
      <w:r w:rsidR="002863BF" w:rsidRPr="002863BF">
        <w:rPr>
          <w:rFonts w:hint="eastAsia"/>
          <w:sz w:val="32"/>
          <w:szCs w:val="32"/>
          <w:lang w:eastAsia="ja-JP"/>
        </w:rPr>
        <w:t xml:space="preserve">　</w:t>
      </w:r>
      <w:r w:rsidRPr="002863BF">
        <w:rPr>
          <w:sz w:val="32"/>
          <w:szCs w:val="32"/>
          <w:lang w:eastAsia="ja-JP"/>
        </w:rPr>
        <w:t>報</w:t>
      </w:r>
      <w:r w:rsidR="002863BF" w:rsidRPr="002863BF">
        <w:rPr>
          <w:rFonts w:hint="eastAsia"/>
          <w:sz w:val="32"/>
          <w:szCs w:val="32"/>
          <w:lang w:eastAsia="ja-JP"/>
        </w:rPr>
        <w:t xml:space="preserve">　</w:t>
      </w:r>
      <w:r w:rsidRPr="002863BF">
        <w:rPr>
          <w:sz w:val="32"/>
          <w:szCs w:val="32"/>
          <w:lang w:eastAsia="ja-JP"/>
        </w:rPr>
        <w:t>告</w:t>
      </w:r>
      <w:r w:rsidR="002863BF" w:rsidRPr="002863BF">
        <w:rPr>
          <w:rFonts w:hint="eastAsia"/>
          <w:sz w:val="32"/>
          <w:szCs w:val="32"/>
          <w:lang w:eastAsia="ja-JP"/>
        </w:rPr>
        <w:t xml:space="preserve">　</w:t>
      </w:r>
      <w:r w:rsidRPr="002863BF">
        <w:rPr>
          <w:sz w:val="32"/>
          <w:szCs w:val="32"/>
          <w:lang w:eastAsia="ja-JP"/>
        </w:rPr>
        <w:t>書</w:t>
      </w:r>
    </w:p>
    <w:p w14:paraId="181BC8A4" w14:textId="6BB84C53" w:rsidR="002863BF" w:rsidRPr="002863BF" w:rsidRDefault="002863BF" w:rsidP="002863BF">
      <w:pPr>
        <w:jc w:val="center"/>
        <w:rPr>
          <w:rFonts w:eastAsia="PMingLiU"/>
          <w:sz w:val="32"/>
          <w:szCs w:val="32"/>
          <w:lang w:eastAsia="ja-JP"/>
        </w:rPr>
      </w:pPr>
    </w:p>
    <w:p w14:paraId="1854F641" w14:textId="77777777" w:rsidR="002863BF" w:rsidRPr="002863BF" w:rsidRDefault="002863BF" w:rsidP="002863BF">
      <w:pPr>
        <w:jc w:val="center"/>
        <w:rPr>
          <w:rFonts w:eastAsia="PMingLiU"/>
          <w:sz w:val="32"/>
          <w:szCs w:val="32"/>
          <w:lang w:eastAsia="ja-JP"/>
        </w:rPr>
      </w:pPr>
    </w:p>
    <w:p w14:paraId="78B108CF" w14:textId="68FD6455" w:rsidR="00325148" w:rsidRPr="002863BF" w:rsidRDefault="0096214E" w:rsidP="002863BF">
      <w:pPr>
        <w:ind w:firstLineChars="100" w:firstLine="320"/>
        <w:rPr>
          <w:sz w:val="32"/>
          <w:szCs w:val="32"/>
          <w:lang w:eastAsia="ja-JP"/>
        </w:rPr>
      </w:pPr>
      <w:r w:rsidRPr="002863BF">
        <w:rPr>
          <w:sz w:val="32"/>
          <w:szCs w:val="32"/>
          <w:lang w:eastAsia="ja-JP"/>
        </w:rPr>
        <w:t>令和</w:t>
      </w:r>
      <w:r w:rsidR="002863BF">
        <w:rPr>
          <w:rFonts w:hint="eastAsia"/>
          <w:sz w:val="32"/>
          <w:szCs w:val="32"/>
          <w:lang w:eastAsia="ja-JP"/>
        </w:rPr>
        <w:t>8</w:t>
      </w:r>
      <w:r w:rsidRPr="002863BF">
        <w:rPr>
          <w:sz w:val="32"/>
          <w:szCs w:val="32"/>
          <w:lang w:eastAsia="ja-JP"/>
        </w:rPr>
        <w:t>年</w:t>
      </w:r>
      <w:r>
        <w:rPr>
          <w:rFonts w:hint="eastAsia"/>
          <w:sz w:val="32"/>
          <w:szCs w:val="32"/>
          <w:lang w:eastAsia="ja-JP"/>
        </w:rPr>
        <w:t>○</w:t>
      </w:r>
      <w:r w:rsidRPr="002863BF">
        <w:rPr>
          <w:sz w:val="32"/>
          <w:szCs w:val="32"/>
          <w:lang w:eastAsia="ja-JP"/>
        </w:rPr>
        <w:t>月</w:t>
      </w:r>
      <w:r>
        <w:rPr>
          <w:rFonts w:hint="eastAsia"/>
          <w:sz w:val="32"/>
          <w:szCs w:val="32"/>
          <w:lang w:eastAsia="ja-JP"/>
        </w:rPr>
        <w:t>○</w:t>
      </w:r>
      <w:r w:rsidRPr="002863BF">
        <w:rPr>
          <w:sz w:val="32"/>
          <w:szCs w:val="32"/>
          <w:lang w:eastAsia="ja-JP"/>
        </w:rPr>
        <w:t>日</w:t>
      </w:r>
      <w:r w:rsidR="002863BF" w:rsidRPr="002863BF">
        <w:rPr>
          <w:rFonts w:hint="eastAsia"/>
          <w:sz w:val="32"/>
          <w:szCs w:val="32"/>
          <w:lang w:eastAsia="ja-JP"/>
        </w:rPr>
        <w:t xml:space="preserve">　</w:t>
      </w:r>
      <w:r w:rsidRPr="002863BF">
        <w:rPr>
          <w:sz w:val="32"/>
          <w:szCs w:val="32"/>
          <w:lang w:eastAsia="ja-JP"/>
        </w:rPr>
        <w:t>令和</w:t>
      </w:r>
      <w:r w:rsidR="002863BF">
        <w:rPr>
          <w:rFonts w:hint="eastAsia"/>
          <w:sz w:val="32"/>
          <w:szCs w:val="32"/>
          <w:lang w:eastAsia="ja-JP"/>
        </w:rPr>
        <w:t>7</w:t>
      </w:r>
      <w:r w:rsidRPr="002863BF">
        <w:rPr>
          <w:sz w:val="32"/>
          <w:szCs w:val="32"/>
          <w:lang w:eastAsia="ja-JP"/>
        </w:rPr>
        <w:t>年度本</w:t>
      </w:r>
      <w:r w:rsidR="00997121">
        <w:rPr>
          <w:rFonts w:hint="eastAsia"/>
          <w:sz w:val="32"/>
          <w:szCs w:val="32"/>
          <w:lang w:eastAsia="ja-JP"/>
        </w:rPr>
        <w:t>部会</w:t>
      </w:r>
      <w:r w:rsidRPr="002863BF">
        <w:rPr>
          <w:sz w:val="32"/>
          <w:szCs w:val="32"/>
          <w:lang w:eastAsia="ja-JP"/>
        </w:rPr>
        <w:t>事業費会計の執行状況の監査を実施いたしました。</w:t>
      </w:r>
    </w:p>
    <w:p w14:paraId="3AABE622" w14:textId="77777777" w:rsidR="00325148" w:rsidRPr="002863BF" w:rsidRDefault="0096214E" w:rsidP="002863BF">
      <w:pPr>
        <w:ind w:firstLineChars="100" w:firstLine="320"/>
        <w:rPr>
          <w:sz w:val="32"/>
          <w:szCs w:val="32"/>
          <w:lang w:eastAsia="ja-JP"/>
        </w:rPr>
      </w:pPr>
      <w:r w:rsidRPr="002863BF">
        <w:rPr>
          <w:sz w:val="32"/>
          <w:szCs w:val="32"/>
          <w:lang w:eastAsia="ja-JP"/>
        </w:rPr>
        <w:t>出納簿、証拠書類、預金通帳等を監査したところ、それぞれ突合し誤りのないことを認めます。</w:t>
      </w:r>
    </w:p>
    <w:p w14:paraId="61A0DEA1" w14:textId="77777777" w:rsidR="002863BF" w:rsidRDefault="002863BF" w:rsidP="002863BF">
      <w:pPr>
        <w:rPr>
          <w:rFonts w:eastAsia="PMingLiU"/>
          <w:sz w:val="32"/>
          <w:szCs w:val="32"/>
          <w:lang w:eastAsia="ja-JP"/>
        </w:rPr>
      </w:pPr>
    </w:p>
    <w:p w14:paraId="070E4C2F" w14:textId="77777777" w:rsidR="002863BF" w:rsidRDefault="002863BF" w:rsidP="002863BF">
      <w:pPr>
        <w:rPr>
          <w:rFonts w:eastAsia="PMingLiU"/>
          <w:sz w:val="32"/>
          <w:szCs w:val="32"/>
          <w:lang w:eastAsia="ja-JP"/>
        </w:rPr>
      </w:pPr>
    </w:p>
    <w:p w14:paraId="2CB21B11" w14:textId="77777777" w:rsidR="002863BF" w:rsidRDefault="002863BF" w:rsidP="002863BF">
      <w:pPr>
        <w:rPr>
          <w:rFonts w:eastAsia="PMingLiU"/>
          <w:sz w:val="32"/>
          <w:szCs w:val="32"/>
          <w:lang w:eastAsia="ja-JP"/>
        </w:rPr>
      </w:pPr>
    </w:p>
    <w:p w14:paraId="6FA886C8" w14:textId="15D6B57E" w:rsidR="00325148" w:rsidRPr="002863BF" w:rsidRDefault="0096214E" w:rsidP="002863BF">
      <w:pPr>
        <w:jc w:val="right"/>
        <w:rPr>
          <w:sz w:val="32"/>
          <w:szCs w:val="32"/>
          <w:lang w:eastAsia="zh-TW"/>
        </w:rPr>
      </w:pPr>
      <w:r w:rsidRPr="002863BF">
        <w:rPr>
          <w:sz w:val="32"/>
          <w:szCs w:val="32"/>
          <w:lang w:eastAsia="zh-TW"/>
        </w:rPr>
        <w:t>令和</w:t>
      </w:r>
      <w:r w:rsidR="002863BF">
        <w:rPr>
          <w:rFonts w:hint="eastAsia"/>
          <w:sz w:val="32"/>
          <w:szCs w:val="32"/>
          <w:lang w:eastAsia="zh-TW"/>
        </w:rPr>
        <w:t>8</w:t>
      </w:r>
      <w:r w:rsidRPr="002863BF">
        <w:rPr>
          <w:sz w:val="32"/>
          <w:szCs w:val="32"/>
          <w:lang w:eastAsia="zh-TW"/>
        </w:rPr>
        <w:t>年</w:t>
      </w:r>
      <w:r>
        <w:rPr>
          <w:rFonts w:hint="eastAsia"/>
          <w:sz w:val="32"/>
          <w:szCs w:val="32"/>
          <w:lang w:eastAsia="zh-TW"/>
        </w:rPr>
        <w:t>○</w:t>
      </w:r>
      <w:r w:rsidRPr="002863BF">
        <w:rPr>
          <w:sz w:val="32"/>
          <w:szCs w:val="32"/>
          <w:lang w:eastAsia="zh-TW"/>
        </w:rPr>
        <w:t>月</w:t>
      </w:r>
      <w:r>
        <w:rPr>
          <w:rFonts w:hint="eastAsia"/>
          <w:sz w:val="32"/>
          <w:szCs w:val="32"/>
          <w:lang w:eastAsia="zh-TW"/>
        </w:rPr>
        <w:t>○</w:t>
      </w:r>
      <w:r w:rsidRPr="002863BF">
        <w:rPr>
          <w:sz w:val="32"/>
          <w:szCs w:val="32"/>
          <w:lang w:eastAsia="zh-TW"/>
        </w:rPr>
        <w:t>日</w:t>
      </w:r>
    </w:p>
    <w:p w14:paraId="728CF7C3" w14:textId="77777777" w:rsidR="002863BF" w:rsidRDefault="002863BF" w:rsidP="002863BF">
      <w:pPr>
        <w:rPr>
          <w:rFonts w:eastAsia="PMingLiU"/>
          <w:sz w:val="32"/>
          <w:szCs w:val="32"/>
          <w:lang w:eastAsia="zh-TW"/>
        </w:rPr>
      </w:pPr>
    </w:p>
    <w:p w14:paraId="2F479E18" w14:textId="47C52E45" w:rsidR="00325148" w:rsidRPr="002863BF" w:rsidRDefault="0096214E" w:rsidP="002863BF">
      <w:pPr>
        <w:ind w:firstLineChars="1200" w:firstLine="3840"/>
        <w:rPr>
          <w:sz w:val="32"/>
          <w:szCs w:val="32"/>
          <w:lang w:eastAsia="zh-TW"/>
        </w:rPr>
      </w:pPr>
      <w:r w:rsidRPr="002863BF">
        <w:rPr>
          <w:sz w:val="32"/>
          <w:szCs w:val="32"/>
          <w:lang w:eastAsia="zh-TW"/>
        </w:rPr>
        <w:t>会計監査</w:t>
      </w:r>
    </w:p>
    <w:p w14:paraId="07EA3282" w14:textId="623D37F0" w:rsidR="002863BF" w:rsidRDefault="002863BF" w:rsidP="002863BF">
      <w:pPr>
        <w:rPr>
          <w:rFonts w:eastAsia="PMingLiU"/>
          <w:sz w:val="32"/>
          <w:szCs w:val="32"/>
          <w:lang w:eastAsia="zh-TW"/>
        </w:rPr>
      </w:pPr>
    </w:p>
    <w:p w14:paraId="6197CF06" w14:textId="77777777" w:rsidR="002863BF" w:rsidRDefault="002863BF" w:rsidP="002863BF">
      <w:pPr>
        <w:rPr>
          <w:rFonts w:eastAsia="PMingLiU"/>
          <w:sz w:val="32"/>
          <w:szCs w:val="32"/>
          <w:lang w:eastAsia="zh-TW"/>
        </w:rPr>
      </w:pPr>
    </w:p>
    <w:p w14:paraId="3F425624" w14:textId="2509E6DB" w:rsidR="00325148" w:rsidRPr="002863BF" w:rsidRDefault="0096214E" w:rsidP="002863BF">
      <w:pPr>
        <w:ind w:firstLineChars="1200" w:firstLine="3840"/>
        <w:rPr>
          <w:sz w:val="32"/>
          <w:szCs w:val="32"/>
          <w:lang w:eastAsia="zh-TW"/>
        </w:rPr>
      </w:pPr>
      <w:r w:rsidRPr="002863BF">
        <w:rPr>
          <w:sz w:val="32"/>
          <w:szCs w:val="32"/>
          <w:lang w:eastAsia="zh-TW"/>
        </w:rPr>
        <w:t>会計監査</w:t>
      </w:r>
    </w:p>
    <w:p w14:paraId="28E7DE05" w14:textId="77777777" w:rsidR="002863BF" w:rsidRDefault="002863BF" w:rsidP="002863BF">
      <w:pPr>
        <w:rPr>
          <w:rFonts w:eastAsia="PMingLiU"/>
          <w:sz w:val="32"/>
          <w:szCs w:val="32"/>
          <w:lang w:eastAsia="zh-TW"/>
        </w:rPr>
      </w:pPr>
    </w:p>
    <w:p w14:paraId="1EDE7500" w14:textId="77777777" w:rsidR="002863BF" w:rsidRDefault="002863BF" w:rsidP="002863BF">
      <w:pPr>
        <w:rPr>
          <w:rFonts w:eastAsia="PMingLiU"/>
          <w:sz w:val="32"/>
          <w:szCs w:val="32"/>
          <w:lang w:eastAsia="zh-TW"/>
        </w:rPr>
      </w:pPr>
    </w:p>
    <w:p w14:paraId="768C3E8A" w14:textId="2BAA0C41" w:rsidR="00325148" w:rsidRPr="002863BF" w:rsidRDefault="0096214E" w:rsidP="002863BF">
      <w:pPr>
        <w:rPr>
          <w:sz w:val="32"/>
          <w:szCs w:val="32"/>
          <w:lang w:eastAsia="zh-TW"/>
        </w:rPr>
      </w:pPr>
      <w:r w:rsidRPr="002863BF">
        <w:rPr>
          <w:sz w:val="32"/>
          <w:szCs w:val="32"/>
          <w:lang w:eastAsia="zh-TW"/>
        </w:rPr>
        <w:t>栃高文連</w:t>
      </w:r>
      <w:r w:rsidR="00997121">
        <w:rPr>
          <w:rFonts w:hint="eastAsia"/>
          <w:sz w:val="32"/>
          <w:szCs w:val="32"/>
          <w:lang w:eastAsia="zh-TW"/>
        </w:rPr>
        <w:t xml:space="preserve">　○○部会長　</w:t>
      </w:r>
      <w:r w:rsidRPr="002863BF">
        <w:rPr>
          <w:sz w:val="32"/>
          <w:szCs w:val="32"/>
          <w:lang w:eastAsia="zh-TW"/>
        </w:rPr>
        <w:t>様</w:t>
      </w:r>
    </w:p>
    <w:sectPr w:rsidR="00325148" w:rsidRPr="002863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899828">
    <w:abstractNumId w:val="8"/>
  </w:num>
  <w:num w:numId="2" w16cid:durableId="717893603">
    <w:abstractNumId w:val="6"/>
  </w:num>
  <w:num w:numId="3" w16cid:durableId="420106711">
    <w:abstractNumId w:val="5"/>
  </w:num>
  <w:num w:numId="4" w16cid:durableId="701517372">
    <w:abstractNumId w:val="4"/>
  </w:num>
  <w:num w:numId="5" w16cid:durableId="557933031">
    <w:abstractNumId w:val="7"/>
  </w:num>
  <w:num w:numId="6" w16cid:durableId="1995794649">
    <w:abstractNumId w:val="3"/>
  </w:num>
  <w:num w:numId="7" w16cid:durableId="2060156331">
    <w:abstractNumId w:val="2"/>
  </w:num>
  <w:num w:numId="8" w16cid:durableId="2057200418">
    <w:abstractNumId w:val="1"/>
  </w:num>
  <w:num w:numId="9" w16cid:durableId="120490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63BF"/>
    <w:rsid w:val="0029639D"/>
    <w:rsid w:val="00325148"/>
    <w:rsid w:val="00326F90"/>
    <w:rsid w:val="00565E39"/>
    <w:rsid w:val="0096214E"/>
    <w:rsid w:val="0099712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1C78C"/>
  <w14:defaultImageDpi w14:val="300"/>
  <w15:docId w15:val="{F6DFBACB-0949-4106-951E-00587327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長谷見 和也</cp:lastModifiedBy>
  <cp:revision>4</cp:revision>
  <cp:lastPrinted>2025-11-25T01:19:00Z</cp:lastPrinted>
  <dcterms:created xsi:type="dcterms:W3CDTF">2025-11-20T03:51:00Z</dcterms:created>
  <dcterms:modified xsi:type="dcterms:W3CDTF">2025-11-25T01:19:00Z</dcterms:modified>
  <cp:category/>
</cp:coreProperties>
</file>