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60" w:rsidRPr="00B7226B" w:rsidRDefault="00573916" w:rsidP="00361A60">
      <w:pPr>
        <w:wordWrap w:val="0"/>
        <w:ind w:right="210"/>
        <w:jc w:val="right"/>
        <w:rPr>
          <w:rFonts w:ascii="ＭＳ 明朝" w:eastAsia="ＭＳ 明朝" w:hAnsi="ＭＳ 明朝"/>
        </w:rPr>
      </w:pPr>
      <w:r>
        <w:rPr>
          <w:rFonts w:ascii="ＭＳ 明朝" w:eastAsia="ＭＳ 明朝" w:hAnsi="ＭＳ 明朝" w:hint="eastAsia"/>
        </w:rPr>
        <w:t>令和　元年　10月　3</w:t>
      </w:r>
      <w:r w:rsidR="00361A60" w:rsidRPr="00B7226B">
        <w:rPr>
          <w:rFonts w:ascii="ＭＳ 明朝" w:eastAsia="ＭＳ 明朝" w:hAnsi="ＭＳ 明朝" w:hint="eastAsia"/>
        </w:rPr>
        <w:t>日</w:t>
      </w:r>
    </w:p>
    <w:p w:rsidR="00361A60" w:rsidRPr="00B7226B" w:rsidRDefault="00361A60" w:rsidP="00361A60">
      <w:pPr>
        <w:ind w:right="210"/>
        <w:jc w:val="left"/>
        <w:rPr>
          <w:rFonts w:ascii="ＭＳ 明朝" w:eastAsia="ＭＳ 明朝" w:hAnsi="ＭＳ 明朝"/>
        </w:rPr>
      </w:pPr>
      <w:r w:rsidRPr="00B7226B">
        <w:rPr>
          <w:rFonts w:ascii="ＭＳ 明朝" w:eastAsia="ＭＳ 明朝" w:hAnsi="ＭＳ 明朝" w:hint="eastAsia"/>
        </w:rPr>
        <w:t>保護者　様</w:t>
      </w:r>
    </w:p>
    <w:p w:rsidR="00361A60" w:rsidRPr="00B7226B" w:rsidRDefault="00361A60" w:rsidP="00361A60">
      <w:pPr>
        <w:ind w:right="210"/>
        <w:jc w:val="right"/>
        <w:rPr>
          <w:rFonts w:ascii="ＭＳ 明朝" w:eastAsia="ＭＳ 明朝" w:hAnsi="ＭＳ 明朝"/>
        </w:rPr>
      </w:pPr>
      <w:r w:rsidRPr="00B7226B">
        <w:rPr>
          <w:rFonts w:ascii="ＭＳ 明朝" w:eastAsia="ＭＳ 明朝" w:hAnsi="ＭＳ 明朝" w:hint="eastAsia"/>
        </w:rPr>
        <w:t>真岡工業高等学校長</w:t>
      </w:r>
    </w:p>
    <w:p w:rsidR="00271C2B" w:rsidRDefault="00271C2B" w:rsidP="00271C2B">
      <w:pPr>
        <w:ind w:right="210"/>
        <w:jc w:val="left"/>
        <w:rPr>
          <w:rFonts w:ascii="ＭＳ 明朝" w:eastAsia="ＭＳ 明朝" w:hAnsi="ＭＳ 明朝"/>
        </w:rPr>
      </w:pPr>
    </w:p>
    <w:p w:rsidR="00361A60" w:rsidRPr="00271C2B" w:rsidRDefault="00361A60" w:rsidP="00271C2B">
      <w:pPr>
        <w:ind w:right="210"/>
        <w:jc w:val="center"/>
        <w:rPr>
          <w:rFonts w:ascii="ＭＳ 明朝" w:eastAsia="ＭＳ 明朝" w:hAnsi="ＭＳ 明朝"/>
          <w:b/>
          <w:sz w:val="40"/>
          <w:szCs w:val="36"/>
        </w:rPr>
      </w:pPr>
      <w:r w:rsidRPr="00271C2B">
        <w:rPr>
          <w:rFonts w:ascii="ＭＳ 明朝" w:eastAsia="ＭＳ 明朝" w:hAnsi="ＭＳ 明朝" w:hint="eastAsia"/>
          <w:b/>
          <w:sz w:val="40"/>
          <w:szCs w:val="36"/>
        </w:rPr>
        <w:t>学校における感染症への対応について</w:t>
      </w:r>
    </w:p>
    <w:p w:rsidR="00361A60" w:rsidRPr="00B7226B" w:rsidRDefault="00361A60" w:rsidP="00361A60">
      <w:pPr>
        <w:ind w:right="210"/>
        <w:jc w:val="left"/>
        <w:rPr>
          <w:rFonts w:ascii="ＭＳ 明朝" w:eastAsia="ＭＳ 明朝" w:hAnsi="ＭＳ 明朝"/>
        </w:rPr>
      </w:pPr>
    </w:p>
    <w:p w:rsidR="007C5D9B" w:rsidRPr="00B7226B" w:rsidRDefault="00573916" w:rsidP="00361A60">
      <w:pPr>
        <w:ind w:firstLineChars="100" w:firstLine="210"/>
        <w:rPr>
          <w:rFonts w:ascii="ＭＳ 明朝" w:eastAsia="ＭＳ 明朝" w:hAnsi="ＭＳ 明朝"/>
        </w:rPr>
      </w:pPr>
      <w:r>
        <w:rPr>
          <w:rFonts w:ascii="ＭＳ 明朝" w:eastAsia="ＭＳ 明朝" w:hAnsi="ＭＳ 明朝" w:hint="eastAsia"/>
        </w:rPr>
        <w:t>秋色</w:t>
      </w:r>
      <w:bookmarkStart w:id="0" w:name="_GoBack"/>
      <w:bookmarkEnd w:id="0"/>
      <w:r w:rsidR="00361A60" w:rsidRPr="00B7226B">
        <w:rPr>
          <w:rFonts w:ascii="ＭＳ 明朝" w:eastAsia="ＭＳ 明朝" w:hAnsi="ＭＳ 明朝" w:hint="eastAsia"/>
        </w:rPr>
        <w:t>の候、保護者の皆様におかれましてはますます御健勝のこととお喜び申し上げます。</w:t>
      </w:r>
    </w:p>
    <w:p w:rsidR="00361A60" w:rsidRPr="00B7226B" w:rsidRDefault="00AD3462" w:rsidP="00361A60">
      <w:pPr>
        <w:ind w:firstLineChars="100" w:firstLine="210"/>
        <w:rPr>
          <w:rFonts w:ascii="ＭＳ 明朝" w:eastAsia="ＭＳ 明朝" w:hAnsi="ＭＳ 明朝"/>
        </w:rPr>
      </w:pPr>
      <w:r>
        <w:rPr>
          <w:rFonts w:ascii="ＭＳ 明朝" w:eastAsia="ＭＳ 明朝" w:hAnsi="ＭＳ 明朝" w:hint="eastAsia"/>
        </w:rPr>
        <w:t>これまで、感染症に罹患し再登校する際は、受診証明書を提出していただいておりましたが、受診証明書</w:t>
      </w:r>
      <w:r w:rsidR="00361A60" w:rsidRPr="00B7226B">
        <w:rPr>
          <w:rFonts w:ascii="ＭＳ 明朝" w:eastAsia="ＭＳ 明朝" w:hAnsi="ＭＳ 明朝" w:hint="eastAsia"/>
        </w:rPr>
        <w:t>は廃止となりました。代わりに、</w:t>
      </w:r>
      <w:r w:rsidR="0058073B">
        <w:rPr>
          <w:rFonts w:ascii="ＭＳ 明朝" w:eastAsia="ＭＳ 明朝" w:hAnsi="ＭＳ 明朝" w:hint="eastAsia"/>
          <w:b/>
          <w:u w:val="wave"/>
        </w:rPr>
        <w:t>主治医の指示</w:t>
      </w:r>
      <w:r w:rsidR="00361A60" w:rsidRPr="00AD3462">
        <w:rPr>
          <w:rFonts w:ascii="ＭＳ 明朝" w:eastAsia="ＭＳ 明朝" w:hAnsi="ＭＳ 明朝" w:hint="eastAsia"/>
          <w:b/>
          <w:u w:val="wave"/>
        </w:rPr>
        <w:t>を保護者が記載する「登校申し出書」と医療機関を受診した際の領収書のコピーを提出していただくことになります。</w:t>
      </w:r>
      <w:r>
        <w:rPr>
          <w:rFonts w:ascii="ＭＳ 明朝" w:eastAsia="ＭＳ 明朝" w:hAnsi="ＭＳ 明朝" w:hint="eastAsia"/>
        </w:rPr>
        <w:t>「登校申し出書」は、受診証明書のように医療機関において</w:t>
      </w:r>
      <w:r w:rsidR="00361A60" w:rsidRPr="00B7226B">
        <w:rPr>
          <w:rFonts w:ascii="ＭＳ 明朝" w:eastAsia="ＭＳ 明朝" w:hAnsi="ＭＳ 明朝" w:hint="eastAsia"/>
        </w:rPr>
        <w:t>医師に記入してもらう必要はありません。</w:t>
      </w:r>
    </w:p>
    <w:p w:rsidR="00361A60" w:rsidRPr="00B7226B" w:rsidRDefault="0058073B" w:rsidP="00361A60">
      <w:pPr>
        <w:ind w:firstLineChars="100" w:firstLine="210"/>
        <w:rPr>
          <w:rFonts w:ascii="ＭＳ 明朝" w:eastAsia="ＭＳ 明朝" w:hAnsi="ＭＳ 明朝"/>
        </w:rPr>
      </w:pPr>
      <w:r>
        <w:rPr>
          <w:rFonts w:ascii="ＭＳ 明朝" w:eastAsia="ＭＳ 明朝" w:hAnsi="ＭＳ 明朝" w:hint="eastAsia"/>
        </w:rPr>
        <w:t>感染症と診断された際の主治医の指示</w:t>
      </w:r>
      <w:r w:rsidR="00361A60" w:rsidRPr="00B7226B">
        <w:rPr>
          <w:rFonts w:ascii="ＭＳ 明朝" w:eastAsia="ＭＳ 明朝" w:hAnsi="ＭＳ 明朝" w:hint="eastAsia"/>
        </w:rPr>
        <w:t>を考慮するとともに、出席停止の期間の基準を参考として静養の上、再登校する際に学校へ提出していただきます。</w:t>
      </w:r>
    </w:p>
    <w:p w:rsidR="00361A60" w:rsidRPr="00B7226B" w:rsidRDefault="00361A60" w:rsidP="00361A60">
      <w:pPr>
        <w:ind w:firstLineChars="100" w:firstLine="210"/>
        <w:rPr>
          <w:rFonts w:ascii="ＭＳ 明朝" w:eastAsia="ＭＳ 明朝" w:hAnsi="ＭＳ 明朝"/>
        </w:rPr>
      </w:pPr>
      <w:r w:rsidRPr="00B7226B">
        <w:rPr>
          <w:rFonts w:ascii="ＭＳ 明朝" w:eastAsia="ＭＳ 明朝" w:hAnsi="ＭＳ 明朝" w:hint="eastAsia"/>
        </w:rPr>
        <w:t>感染症と診断された場合は学校への連絡をお願いいたします。「登校申し出書」をお渡しいたします。また、学校のホームページからダウンロードすることも可能です。</w:t>
      </w:r>
    </w:p>
    <w:p w:rsidR="00361A60" w:rsidRPr="00B7226B" w:rsidRDefault="00361A60" w:rsidP="00361A60">
      <w:pPr>
        <w:ind w:firstLineChars="100" w:firstLine="210"/>
        <w:rPr>
          <w:rFonts w:ascii="ＭＳ 明朝" w:eastAsia="ＭＳ 明朝" w:hAnsi="ＭＳ 明朝"/>
        </w:rPr>
      </w:pPr>
      <w:r w:rsidRPr="00B7226B">
        <w:rPr>
          <w:rFonts w:ascii="ＭＳ 明朝" w:eastAsia="ＭＳ 明朝" w:hAnsi="ＭＳ 明朝" w:hint="eastAsia"/>
        </w:rPr>
        <w:t>感染症の拡大防止のためにも、御理解の上、ご協力くださるようお願いいたします。</w:t>
      </w:r>
    </w:p>
    <w:p w:rsidR="00361A60" w:rsidRPr="00B7226B" w:rsidRDefault="00361A60" w:rsidP="00361A60">
      <w:pPr>
        <w:ind w:firstLineChars="100" w:firstLine="210"/>
        <w:rPr>
          <w:rFonts w:ascii="ＭＳ 明朝" w:eastAsia="ＭＳ 明朝" w:hAnsi="ＭＳ 明朝"/>
        </w:rPr>
      </w:pPr>
    </w:p>
    <w:p w:rsidR="00361A60" w:rsidRPr="00B7226B" w:rsidRDefault="0086283C" w:rsidP="00361A60">
      <w:pPr>
        <w:ind w:right="210"/>
        <w:jc w:val="left"/>
        <w:rPr>
          <w:rFonts w:ascii="ＭＳ 明朝" w:eastAsia="ＭＳ 明朝" w:hAnsi="ＭＳ 明朝"/>
          <w:b/>
          <w:sz w:val="22"/>
        </w:rPr>
      </w:pPr>
      <w:r w:rsidRPr="00B7226B">
        <w:rPr>
          <w:rFonts w:ascii="ＭＳ 明朝" w:eastAsia="ＭＳ 明朝" w:hAnsi="ＭＳ 明朝" w:hint="eastAsia"/>
          <w:b/>
          <w:sz w:val="22"/>
        </w:rPr>
        <w:t>学校における</w:t>
      </w:r>
      <w:r w:rsidR="00361A60" w:rsidRPr="00B7226B">
        <w:rPr>
          <w:rFonts w:ascii="ＭＳ 明朝" w:eastAsia="ＭＳ 明朝" w:hAnsi="ＭＳ 明朝" w:hint="eastAsia"/>
          <w:b/>
          <w:sz w:val="22"/>
        </w:rPr>
        <w:t>出席停止の期間の基準</w:t>
      </w:r>
    </w:p>
    <w:tbl>
      <w:tblPr>
        <w:tblStyle w:val="a3"/>
        <w:tblW w:w="10485" w:type="dxa"/>
        <w:tblLook w:val="04A0" w:firstRow="1" w:lastRow="0" w:firstColumn="1" w:lastColumn="0" w:noHBand="0" w:noVBand="1"/>
      </w:tblPr>
      <w:tblGrid>
        <w:gridCol w:w="3397"/>
        <w:gridCol w:w="7088"/>
      </w:tblGrid>
      <w:tr w:rsidR="00361A60" w:rsidRPr="00B7226B" w:rsidTr="00361A60">
        <w:tc>
          <w:tcPr>
            <w:tcW w:w="3397" w:type="dxa"/>
            <w:tcBorders>
              <w:top w:val="single" w:sz="12" w:space="0" w:color="auto"/>
              <w:left w:val="single" w:sz="12" w:space="0" w:color="auto"/>
            </w:tcBorders>
          </w:tcPr>
          <w:p w:rsidR="00361A60" w:rsidRPr="00B7226B" w:rsidRDefault="00361A60" w:rsidP="007F21FE">
            <w:pPr>
              <w:ind w:right="210"/>
              <w:jc w:val="center"/>
              <w:rPr>
                <w:rFonts w:ascii="ＭＳ 明朝" w:eastAsia="ＭＳ 明朝" w:hAnsi="ＭＳ 明朝"/>
                <w:b/>
              </w:rPr>
            </w:pPr>
            <w:r w:rsidRPr="00B7226B">
              <w:rPr>
                <w:rFonts w:ascii="ＭＳ 明朝" w:eastAsia="ＭＳ 明朝" w:hAnsi="ＭＳ 明朝" w:hint="eastAsia"/>
                <w:b/>
              </w:rPr>
              <w:t>感染症名</w:t>
            </w:r>
          </w:p>
        </w:tc>
        <w:tc>
          <w:tcPr>
            <w:tcW w:w="7088" w:type="dxa"/>
            <w:tcBorders>
              <w:top w:val="single" w:sz="12" w:space="0" w:color="auto"/>
              <w:right w:val="single" w:sz="12" w:space="0" w:color="auto"/>
            </w:tcBorders>
          </w:tcPr>
          <w:p w:rsidR="00361A60" w:rsidRPr="00B7226B" w:rsidRDefault="00361A60" w:rsidP="007F21FE">
            <w:pPr>
              <w:ind w:right="210"/>
              <w:jc w:val="center"/>
              <w:rPr>
                <w:rFonts w:ascii="ＭＳ 明朝" w:eastAsia="ＭＳ 明朝" w:hAnsi="ＭＳ 明朝"/>
                <w:b/>
              </w:rPr>
            </w:pPr>
            <w:r w:rsidRPr="00B7226B">
              <w:rPr>
                <w:rFonts w:ascii="ＭＳ 明朝" w:eastAsia="ＭＳ 明朝" w:hAnsi="ＭＳ 明朝" w:hint="eastAsia"/>
                <w:b/>
              </w:rPr>
              <w:t>出席停止の期間の基準</w:t>
            </w:r>
          </w:p>
        </w:tc>
      </w:tr>
      <w:tr w:rsidR="00361A60" w:rsidRPr="00B7226B" w:rsidTr="00361A60">
        <w:tc>
          <w:tcPr>
            <w:tcW w:w="3397" w:type="dxa"/>
            <w:tcBorders>
              <w:left w:val="single" w:sz="12" w:space="0" w:color="auto"/>
              <w:bottom w:val="single" w:sz="18" w:space="0" w:color="auto"/>
            </w:tcBorders>
          </w:tcPr>
          <w:p w:rsidR="00361A60" w:rsidRPr="00B7226B" w:rsidRDefault="00AD3462" w:rsidP="007F21FE">
            <w:pPr>
              <w:ind w:right="210"/>
              <w:jc w:val="center"/>
              <w:rPr>
                <w:rFonts w:ascii="ＭＳ 明朝" w:eastAsia="ＭＳ 明朝" w:hAnsi="ＭＳ 明朝"/>
                <w:i/>
              </w:rPr>
            </w:pPr>
            <w:r>
              <w:rPr>
                <w:rFonts w:ascii="ＭＳ 明朝" w:eastAsia="ＭＳ 明朝" w:hAnsi="ＭＳ 明朝" w:hint="eastAsia"/>
                <w:i/>
              </w:rPr>
              <w:t>～</w:t>
            </w:r>
            <w:r w:rsidR="00361A60" w:rsidRPr="00B7226B">
              <w:rPr>
                <w:rFonts w:ascii="ＭＳ 明朝" w:eastAsia="ＭＳ 明朝" w:hAnsi="ＭＳ 明朝" w:hint="eastAsia"/>
                <w:i/>
              </w:rPr>
              <w:t>第一種感染症</w:t>
            </w:r>
            <w:r>
              <w:rPr>
                <w:rFonts w:ascii="ＭＳ 明朝" w:eastAsia="ＭＳ 明朝" w:hAnsi="ＭＳ 明朝" w:hint="eastAsia"/>
                <w:i/>
              </w:rPr>
              <w:t>～</w:t>
            </w:r>
          </w:p>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エボラ出血熱、ペスト　等</w:t>
            </w:r>
          </w:p>
        </w:tc>
        <w:tc>
          <w:tcPr>
            <w:tcW w:w="7088" w:type="dxa"/>
            <w:tcBorders>
              <w:bottom w:val="single" w:sz="18" w:space="0" w:color="auto"/>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治癒するまで</w:t>
            </w:r>
          </w:p>
        </w:tc>
      </w:tr>
      <w:tr w:rsidR="00361A60" w:rsidRPr="00B7226B" w:rsidTr="00361A60">
        <w:tc>
          <w:tcPr>
            <w:tcW w:w="3397" w:type="dxa"/>
            <w:tcBorders>
              <w:top w:val="single" w:sz="18" w:space="0" w:color="auto"/>
              <w:left w:val="single" w:sz="18" w:space="0" w:color="auto"/>
              <w:bottom w:val="single" w:sz="18" w:space="0" w:color="auto"/>
              <w:right w:val="single" w:sz="18" w:space="0" w:color="auto"/>
            </w:tcBorders>
          </w:tcPr>
          <w:p w:rsidR="00361A60" w:rsidRPr="00B7226B" w:rsidRDefault="00361A60" w:rsidP="007F21FE">
            <w:pPr>
              <w:ind w:right="210"/>
              <w:jc w:val="left"/>
              <w:rPr>
                <w:rFonts w:ascii="ＭＳ 明朝" w:eastAsia="ＭＳ 明朝" w:hAnsi="ＭＳ 明朝"/>
                <w:b/>
                <w:u w:val="single"/>
              </w:rPr>
            </w:pPr>
            <w:r w:rsidRPr="00B7226B">
              <w:rPr>
                <w:rFonts w:ascii="ＭＳ 明朝" w:eastAsia="ＭＳ 明朝" w:hAnsi="ＭＳ 明朝" w:hint="eastAsia"/>
                <w:b/>
                <w:u w:val="single"/>
              </w:rPr>
              <w:t>インフルエンザ</w:t>
            </w:r>
          </w:p>
        </w:tc>
        <w:tc>
          <w:tcPr>
            <w:tcW w:w="7088" w:type="dxa"/>
            <w:tcBorders>
              <w:top w:val="single" w:sz="18" w:space="0" w:color="auto"/>
              <w:left w:val="single" w:sz="18" w:space="0" w:color="auto"/>
              <w:bottom w:val="single" w:sz="18" w:space="0" w:color="auto"/>
              <w:right w:val="single" w:sz="18" w:space="0" w:color="auto"/>
            </w:tcBorders>
            <w:vAlign w:val="center"/>
          </w:tcPr>
          <w:p w:rsidR="00361A60" w:rsidRPr="00B7226B" w:rsidRDefault="00361A60" w:rsidP="007F21FE">
            <w:pPr>
              <w:ind w:right="210"/>
              <w:rPr>
                <w:rFonts w:ascii="ＭＳ 明朝" w:eastAsia="ＭＳ 明朝" w:hAnsi="ＭＳ 明朝"/>
                <w:b/>
                <w:sz w:val="20"/>
                <w:u w:val="double"/>
              </w:rPr>
            </w:pPr>
            <w:r w:rsidRPr="00B7226B">
              <w:rPr>
                <w:rFonts w:ascii="ＭＳ 明朝" w:eastAsia="ＭＳ 明朝" w:hAnsi="ＭＳ 明朝" w:hint="eastAsia"/>
                <w:b/>
                <w:sz w:val="20"/>
                <w:u w:val="double"/>
              </w:rPr>
              <w:t>発症した後５日を経過し、かつ、解熱した後２日を経過するまで</w:t>
            </w:r>
          </w:p>
          <w:p w:rsidR="00361A60" w:rsidRPr="00B7226B" w:rsidRDefault="00361A60" w:rsidP="007F21FE">
            <w:pPr>
              <w:ind w:right="210"/>
              <w:rPr>
                <w:rFonts w:ascii="ＭＳ 明朝" w:eastAsia="ＭＳ 明朝" w:hAnsi="ＭＳ 明朝"/>
                <w:b/>
                <w:sz w:val="20"/>
              </w:rPr>
            </w:pPr>
            <w:r w:rsidRPr="00B7226B">
              <w:rPr>
                <w:rFonts w:ascii="ＭＳ 明朝" w:eastAsia="ＭＳ 明朝" w:hAnsi="ＭＳ 明朝" w:hint="eastAsia"/>
                <w:b/>
                <w:sz w:val="20"/>
              </w:rPr>
              <w:t>※解熱後２日経過していても、発症した後５日を経過していなければ</w:t>
            </w:r>
          </w:p>
          <w:p w:rsidR="00361A60" w:rsidRPr="00B7226B" w:rsidRDefault="00361A60" w:rsidP="007F21FE">
            <w:pPr>
              <w:ind w:right="210"/>
              <w:rPr>
                <w:rFonts w:ascii="ＭＳ 明朝" w:eastAsia="ＭＳ 明朝" w:hAnsi="ＭＳ 明朝"/>
                <w:b/>
                <w:sz w:val="20"/>
                <w:u w:val="wave"/>
              </w:rPr>
            </w:pPr>
            <w:r w:rsidRPr="00B7226B">
              <w:rPr>
                <w:rFonts w:ascii="ＭＳ 明朝" w:eastAsia="ＭＳ 明朝" w:hAnsi="ＭＳ 明朝" w:hint="eastAsia"/>
                <w:b/>
                <w:sz w:val="20"/>
              </w:rPr>
              <w:t xml:space="preserve">　登校できません</w:t>
            </w:r>
          </w:p>
        </w:tc>
      </w:tr>
      <w:tr w:rsidR="00361A60" w:rsidRPr="00B7226B" w:rsidTr="00361A60">
        <w:tc>
          <w:tcPr>
            <w:tcW w:w="3397" w:type="dxa"/>
            <w:tcBorders>
              <w:top w:val="single" w:sz="18" w:space="0" w:color="auto"/>
              <w:left w:val="single" w:sz="12" w:space="0" w:color="auto"/>
            </w:tcBorders>
          </w:tcPr>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百日咳</w:t>
            </w:r>
          </w:p>
        </w:tc>
        <w:tc>
          <w:tcPr>
            <w:tcW w:w="7088" w:type="dxa"/>
            <w:tcBorders>
              <w:top w:val="single" w:sz="18" w:space="0" w:color="auto"/>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特有の咳が消失するまで又は５日間の適正な抗菌性物質製剤による治療が</w:t>
            </w:r>
          </w:p>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終了するまで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麻しん(はしか)</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解熱した後３日を経過するまで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b/>
                <w:u w:val="single"/>
              </w:rPr>
            </w:pPr>
            <w:r w:rsidRPr="00B7226B">
              <w:rPr>
                <w:rFonts w:ascii="ＭＳ 明朝" w:eastAsia="ＭＳ 明朝" w:hAnsi="ＭＳ 明朝" w:hint="eastAsia"/>
                <w:b/>
                <w:u w:val="single"/>
              </w:rPr>
              <w:t>流行性耳下腺炎(おたふくかぜ)</w:t>
            </w:r>
          </w:p>
        </w:tc>
        <w:tc>
          <w:tcPr>
            <w:tcW w:w="7088" w:type="dxa"/>
            <w:tcBorders>
              <w:right w:val="single" w:sz="12" w:space="0" w:color="auto"/>
            </w:tcBorders>
            <w:vAlign w:val="center"/>
          </w:tcPr>
          <w:p w:rsidR="00361A60" w:rsidRPr="00B7226B" w:rsidRDefault="00963A07" w:rsidP="007F21FE">
            <w:pPr>
              <w:ind w:right="210"/>
              <w:rPr>
                <w:rFonts w:ascii="ＭＳ 明朝" w:eastAsia="ＭＳ 明朝" w:hAnsi="ＭＳ 明朝"/>
                <w:sz w:val="20"/>
                <w:u w:val="double"/>
              </w:rPr>
            </w:pPr>
            <w:r>
              <w:rPr>
                <w:rFonts w:ascii="ＭＳ 明朝" w:eastAsia="ＭＳ 明朝" w:hAnsi="ＭＳ 明朝" w:hint="eastAsia"/>
                <w:sz w:val="20"/>
                <w:u w:val="double"/>
              </w:rPr>
              <w:t>耳下腺、顎下腺又は舌下腺の腫脹が発現</w:t>
            </w:r>
            <w:r w:rsidR="00361A60" w:rsidRPr="00B7226B">
              <w:rPr>
                <w:rFonts w:ascii="ＭＳ 明朝" w:eastAsia="ＭＳ 明朝" w:hAnsi="ＭＳ 明朝" w:hint="eastAsia"/>
                <w:sz w:val="20"/>
                <w:u w:val="double"/>
              </w:rPr>
              <w:t>した後５日を経過し、かつ、</w:t>
            </w:r>
          </w:p>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u w:val="double"/>
              </w:rPr>
              <w:t>全身状態が良好になるまで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風しん(三日ばしか)</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発疹が消失するまで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b/>
                <w:u w:val="single"/>
              </w:rPr>
            </w:pPr>
            <w:r w:rsidRPr="00B7226B">
              <w:rPr>
                <w:rFonts w:ascii="ＭＳ 明朝" w:eastAsia="ＭＳ 明朝" w:hAnsi="ＭＳ 明朝" w:hint="eastAsia"/>
                <w:b/>
                <w:u w:val="single"/>
              </w:rPr>
              <w:t>水痘(みずぼうそう)</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u w:val="double"/>
              </w:rPr>
            </w:pPr>
            <w:r w:rsidRPr="00B7226B">
              <w:rPr>
                <w:rFonts w:ascii="ＭＳ 明朝" w:eastAsia="ＭＳ 明朝" w:hAnsi="ＭＳ 明朝" w:hint="eastAsia"/>
                <w:sz w:val="20"/>
                <w:u w:val="double"/>
              </w:rPr>
              <w:t>すべての発しんが痂皮化するまで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b/>
                <w:u w:val="single"/>
              </w:rPr>
            </w:pPr>
            <w:r w:rsidRPr="00B7226B">
              <w:rPr>
                <w:rFonts w:ascii="ＭＳ 明朝" w:eastAsia="ＭＳ 明朝" w:hAnsi="ＭＳ 明朝" w:hint="eastAsia"/>
                <w:b/>
                <w:u w:val="single"/>
              </w:rPr>
              <w:t>咽頭結膜熱(プール熱)</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u w:val="double"/>
              </w:rPr>
            </w:pPr>
            <w:r w:rsidRPr="00B7226B">
              <w:rPr>
                <w:rFonts w:ascii="ＭＳ 明朝" w:eastAsia="ＭＳ 明朝" w:hAnsi="ＭＳ 明朝" w:hint="eastAsia"/>
                <w:sz w:val="20"/>
                <w:u w:val="double"/>
              </w:rPr>
              <w:t>主要症状が消退した後２日を経過するまで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結核</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病状により学校医その他の医師において感染のおそれがないと認めるまで</w:t>
            </w:r>
          </w:p>
        </w:tc>
      </w:tr>
      <w:tr w:rsidR="00361A60" w:rsidRPr="00B7226B" w:rsidTr="00361A60">
        <w:tc>
          <w:tcPr>
            <w:tcW w:w="3397" w:type="dxa"/>
            <w:tcBorders>
              <w:left w:val="single" w:sz="12" w:space="0" w:color="auto"/>
            </w:tcBorders>
          </w:tcPr>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髄膜炎菌性髄膜炎</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rPr>
            </w:pPr>
            <w:r w:rsidRPr="00B7226B">
              <w:rPr>
                <w:rFonts w:ascii="ＭＳ 明朝" w:eastAsia="ＭＳ 明朝" w:hAnsi="ＭＳ 明朝" w:hint="eastAsia"/>
                <w:sz w:val="20"/>
              </w:rPr>
              <w:t>病状により学校医その他の医師において感染のおそれがないと認めるまで</w:t>
            </w:r>
          </w:p>
        </w:tc>
      </w:tr>
      <w:tr w:rsidR="00361A60" w:rsidRPr="00B7226B" w:rsidTr="00361A60">
        <w:tc>
          <w:tcPr>
            <w:tcW w:w="3397" w:type="dxa"/>
            <w:tcBorders>
              <w:left w:val="single" w:sz="12" w:space="0" w:color="auto"/>
            </w:tcBorders>
          </w:tcPr>
          <w:p w:rsidR="00361A60" w:rsidRPr="00B7226B" w:rsidRDefault="00AD3462" w:rsidP="007F21FE">
            <w:pPr>
              <w:ind w:right="210"/>
              <w:jc w:val="center"/>
              <w:rPr>
                <w:rFonts w:ascii="ＭＳ 明朝" w:eastAsia="ＭＳ 明朝" w:hAnsi="ＭＳ 明朝"/>
                <w:i/>
              </w:rPr>
            </w:pPr>
            <w:r>
              <w:rPr>
                <w:rFonts w:ascii="ＭＳ 明朝" w:eastAsia="ＭＳ 明朝" w:hAnsi="ＭＳ 明朝" w:hint="eastAsia"/>
                <w:i/>
              </w:rPr>
              <w:t>～</w:t>
            </w:r>
            <w:r w:rsidR="00361A60" w:rsidRPr="00B7226B">
              <w:rPr>
                <w:rFonts w:ascii="ＭＳ 明朝" w:eastAsia="ＭＳ 明朝" w:hAnsi="ＭＳ 明朝" w:hint="eastAsia"/>
                <w:i/>
              </w:rPr>
              <w:t>第三種感染症</w:t>
            </w:r>
            <w:r>
              <w:rPr>
                <w:rFonts w:ascii="ＭＳ 明朝" w:eastAsia="ＭＳ 明朝" w:hAnsi="ＭＳ 明朝" w:hint="eastAsia"/>
                <w:i/>
              </w:rPr>
              <w:t>～</w:t>
            </w:r>
          </w:p>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b/>
                <w:u w:val="single"/>
              </w:rPr>
              <w:t>流行性角結膜炎</w:t>
            </w:r>
            <w:r w:rsidRPr="00B7226B">
              <w:rPr>
                <w:rFonts w:ascii="ＭＳ 明朝" w:eastAsia="ＭＳ 明朝" w:hAnsi="ＭＳ 明朝" w:hint="eastAsia"/>
              </w:rPr>
              <w:t>、コレラ、</w:t>
            </w:r>
          </w:p>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rPr>
              <w:t>腸管出血性大腸菌感染症　等</w:t>
            </w:r>
          </w:p>
        </w:tc>
        <w:tc>
          <w:tcPr>
            <w:tcW w:w="7088" w:type="dxa"/>
            <w:tcBorders>
              <w:right w:val="single" w:sz="12" w:space="0" w:color="auto"/>
            </w:tcBorders>
            <w:vAlign w:val="center"/>
          </w:tcPr>
          <w:p w:rsidR="00361A60" w:rsidRPr="00B7226B" w:rsidRDefault="00361A60" w:rsidP="007F21FE">
            <w:pPr>
              <w:ind w:right="210"/>
              <w:rPr>
                <w:rFonts w:ascii="ＭＳ 明朝" w:eastAsia="ＭＳ 明朝" w:hAnsi="ＭＳ 明朝"/>
                <w:sz w:val="20"/>
                <w:u w:val="double"/>
              </w:rPr>
            </w:pPr>
            <w:r w:rsidRPr="00B7226B">
              <w:rPr>
                <w:rFonts w:ascii="ＭＳ 明朝" w:eastAsia="ＭＳ 明朝" w:hAnsi="ＭＳ 明朝" w:hint="eastAsia"/>
                <w:sz w:val="20"/>
                <w:u w:val="double"/>
              </w:rPr>
              <w:t>病状により学校医その他の医師において感染のおそれがないと認めるまで</w:t>
            </w:r>
          </w:p>
        </w:tc>
      </w:tr>
      <w:tr w:rsidR="00361A60" w:rsidRPr="00B7226B" w:rsidTr="00361A60">
        <w:trPr>
          <w:trHeight w:val="790"/>
        </w:trPr>
        <w:tc>
          <w:tcPr>
            <w:tcW w:w="3397" w:type="dxa"/>
            <w:tcBorders>
              <w:left w:val="single" w:sz="12" w:space="0" w:color="auto"/>
              <w:bottom w:val="single" w:sz="12" w:space="0" w:color="auto"/>
            </w:tcBorders>
          </w:tcPr>
          <w:p w:rsidR="00361A60" w:rsidRPr="00B7226B" w:rsidRDefault="00AD3462" w:rsidP="007F21FE">
            <w:pPr>
              <w:ind w:right="210"/>
              <w:jc w:val="center"/>
              <w:rPr>
                <w:rFonts w:ascii="ＭＳ 明朝" w:eastAsia="ＭＳ 明朝" w:hAnsi="ＭＳ 明朝"/>
                <w:i/>
              </w:rPr>
            </w:pPr>
            <w:r>
              <w:rPr>
                <w:rFonts w:ascii="ＭＳ 明朝" w:eastAsia="ＭＳ 明朝" w:hAnsi="ＭＳ 明朝" w:hint="eastAsia"/>
                <w:i/>
              </w:rPr>
              <w:t>～</w:t>
            </w:r>
            <w:r w:rsidR="00361A60" w:rsidRPr="00B7226B">
              <w:rPr>
                <w:rFonts w:ascii="ＭＳ 明朝" w:eastAsia="ＭＳ 明朝" w:hAnsi="ＭＳ 明朝" w:hint="eastAsia"/>
                <w:i/>
              </w:rPr>
              <w:t>その他の感染症</w:t>
            </w:r>
            <w:r>
              <w:rPr>
                <w:rFonts w:ascii="ＭＳ 明朝" w:eastAsia="ＭＳ 明朝" w:hAnsi="ＭＳ 明朝" w:hint="eastAsia"/>
                <w:i/>
              </w:rPr>
              <w:t>～</w:t>
            </w:r>
          </w:p>
          <w:p w:rsidR="00361A60" w:rsidRPr="00B7226B" w:rsidRDefault="00361A60" w:rsidP="007F21FE">
            <w:pPr>
              <w:ind w:right="210"/>
              <w:jc w:val="left"/>
              <w:rPr>
                <w:rFonts w:ascii="ＭＳ 明朝" w:eastAsia="ＭＳ 明朝" w:hAnsi="ＭＳ 明朝"/>
              </w:rPr>
            </w:pPr>
            <w:r w:rsidRPr="00B7226B">
              <w:rPr>
                <w:rFonts w:ascii="ＭＳ 明朝" w:eastAsia="ＭＳ 明朝" w:hAnsi="ＭＳ 明朝" w:hint="eastAsia"/>
                <w:b/>
                <w:u w:val="single"/>
              </w:rPr>
              <w:t>感染性胃腸炎</w:t>
            </w:r>
            <w:r w:rsidRPr="00B7226B">
              <w:rPr>
                <w:rFonts w:ascii="ＭＳ 明朝" w:eastAsia="ＭＳ 明朝" w:hAnsi="ＭＳ 明朝" w:hint="eastAsia"/>
              </w:rPr>
              <w:t>、手足口病　等</w:t>
            </w:r>
          </w:p>
        </w:tc>
        <w:tc>
          <w:tcPr>
            <w:tcW w:w="7088" w:type="dxa"/>
            <w:tcBorders>
              <w:bottom w:val="single" w:sz="12" w:space="0" w:color="auto"/>
              <w:right w:val="single" w:sz="12" w:space="0" w:color="auto"/>
            </w:tcBorders>
            <w:vAlign w:val="center"/>
          </w:tcPr>
          <w:p w:rsidR="00361A60" w:rsidRPr="00B7226B" w:rsidRDefault="00361A60" w:rsidP="007F21FE">
            <w:pPr>
              <w:ind w:right="210"/>
              <w:rPr>
                <w:rFonts w:ascii="ＭＳ 明朝" w:eastAsia="ＭＳ 明朝" w:hAnsi="ＭＳ 明朝"/>
                <w:sz w:val="20"/>
                <w:u w:val="double"/>
              </w:rPr>
            </w:pPr>
            <w:r w:rsidRPr="00B7226B">
              <w:rPr>
                <w:rFonts w:ascii="ＭＳ 明朝" w:eastAsia="ＭＳ 明朝" w:hAnsi="ＭＳ 明朝" w:hint="eastAsia"/>
                <w:sz w:val="20"/>
                <w:u w:val="double"/>
              </w:rPr>
              <w:t>病状により学校医その他の医師において感染のおそれがないと認めるまで</w:t>
            </w:r>
          </w:p>
        </w:tc>
      </w:tr>
    </w:tbl>
    <w:p w:rsidR="00670074" w:rsidRPr="00B7226B" w:rsidRDefault="00670074" w:rsidP="00670074">
      <w:pPr>
        <w:rPr>
          <w:rFonts w:ascii="ＭＳ 明朝" w:eastAsia="ＭＳ 明朝" w:hAnsi="ＭＳ 明朝"/>
        </w:rPr>
      </w:pPr>
      <w:r w:rsidRPr="00B7226B">
        <w:rPr>
          <w:rFonts w:ascii="ＭＳ 明朝" w:eastAsia="ＭＳ 明朝" w:hAnsi="ＭＳ 明朝" w:hint="eastAsia"/>
        </w:rPr>
        <w:t xml:space="preserve">　</w:t>
      </w:r>
      <w:r w:rsidR="0086283C" w:rsidRPr="00B7226B">
        <w:rPr>
          <w:rFonts w:ascii="ＭＳ 明朝" w:eastAsia="ＭＳ 明朝" w:hAnsi="ＭＳ 明朝" w:hint="eastAsia"/>
        </w:rPr>
        <w:t>《裏面あり》</w:t>
      </w:r>
    </w:p>
    <w:p w:rsidR="00B7226B" w:rsidRDefault="00B7226B" w:rsidP="00B7226B">
      <w:pPr>
        <w:rPr>
          <w:rFonts w:ascii="ＭＳ 明朝" w:eastAsia="ＭＳ 明朝" w:hAnsi="ＭＳ 明朝"/>
          <w:b/>
          <w:sz w:val="24"/>
        </w:rPr>
      </w:pPr>
    </w:p>
    <w:p w:rsidR="002B30BF" w:rsidRPr="00B7226B" w:rsidRDefault="00281E57" w:rsidP="00B7226B">
      <w:pPr>
        <w:ind w:firstLineChars="100" w:firstLine="210"/>
        <w:rPr>
          <w:rFonts w:ascii="ＭＳ 明朝" w:eastAsia="ＭＳ 明朝" w:hAnsi="ＭＳ 明朝"/>
          <w:b/>
          <w:sz w:val="24"/>
        </w:rPr>
      </w:pPr>
      <w:r w:rsidRPr="00B7226B">
        <w:rPr>
          <w:rFonts w:ascii="ＭＳ 明朝" w:eastAsia="ＭＳ 明朝" w:hAnsi="ＭＳ 明朝" w:hint="eastAsia"/>
        </w:rPr>
        <w:t>《裏面》</w:t>
      </w:r>
    </w:p>
    <w:p w:rsidR="0086283C" w:rsidRPr="00271C2B" w:rsidRDefault="0086283C" w:rsidP="00271C2B">
      <w:pPr>
        <w:jc w:val="center"/>
        <w:rPr>
          <w:rFonts w:ascii="ＭＳ 明朝" w:eastAsia="ＭＳ 明朝" w:hAnsi="ＭＳ 明朝"/>
          <w:b/>
          <w:sz w:val="32"/>
        </w:rPr>
      </w:pPr>
      <w:r w:rsidRPr="00271C2B">
        <w:rPr>
          <w:rFonts w:ascii="ＭＳ 明朝" w:eastAsia="ＭＳ 明朝" w:hAnsi="ＭＳ 明朝" w:hint="eastAsia"/>
          <w:b/>
          <w:sz w:val="36"/>
        </w:rPr>
        <w:t>学校におけるインフルエンザ出席停止期間</w:t>
      </w:r>
    </w:p>
    <w:p w:rsidR="0086283C" w:rsidRPr="00B7226B" w:rsidRDefault="0086283C" w:rsidP="00670074">
      <w:pPr>
        <w:rPr>
          <w:rFonts w:ascii="ＭＳ 明朝" w:eastAsia="ＭＳ 明朝" w:hAnsi="ＭＳ 明朝"/>
        </w:rPr>
      </w:pPr>
    </w:p>
    <w:p w:rsidR="0086283C" w:rsidRPr="00B7226B" w:rsidRDefault="00E4573B" w:rsidP="0086283C">
      <w:pPr>
        <w:ind w:firstLineChars="100" w:firstLine="210"/>
        <w:rPr>
          <w:rFonts w:ascii="ＭＳ 明朝" w:eastAsia="ＭＳ 明朝" w:hAnsi="ＭＳ 明朝"/>
        </w:rPr>
      </w:pPr>
      <w:r>
        <w:rPr>
          <w:rFonts w:ascii="ＭＳ 明朝" w:eastAsia="ＭＳ 明朝" w:hAnsi="ＭＳ 明朝" w:hint="eastAsia"/>
        </w:rPr>
        <w:t>インフルエンザに罹患し再登校する際には、以下の</w:t>
      </w:r>
      <w:r w:rsidRPr="00E4573B">
        <w:rPr>
          <w:rFonts w:ascii="ＭＳ 明朝" w:eastAsia="ＭＳ 明朝" w:hAnsi="ＭＳ 明朝" w:hint="eastAsia"/>
          <w:u w:val="wave"/>
        </w:rPr>
        <w:t>２つの条件どちらも</w:t>
      </w:r>
      <w:r w:rsidR="0086283C" w:rsidRPr="00E4573B">
        <w:rPr>
          <w:rFonts w:ascii="ＭＳ 明朝" w:eastAsia="ＭＳ 明朝" w:hAnsi="ＭＳ 明朝" w:hint="eastAsia"/>
          <w:u w:val="wave"/>
        </w:rPr>
        <w:t>満たしている必要があります</w:t>
      </w:r>
      <w:r w:rsidR="0086283C" w:rsidRPr="00B7226B">
        <w:rPr>
          <w:rFonts w:ascii="ＭＳ 明朝" w:eastAsia="ＭＳ 明朝" w:hAnsi="ＭＳ 明朝" w:hint="eastAsia"/>
        </w:rPr>
        <w:t>。</w:t>
      </w:r>
    </w:p>
    <w:p w:rsidR="0086283C" w:rsidRPr="00902E75" w:rsidRDefault="00902E75" w:rsidP="002B30BF">
      <w:pPr>
        <w:ind w:firstLineChars="200" w:firstLine="482"/>
        <w:rPr>
          <w:rFonts w:ascii="ＭＳ 明朝" w:eastAsia="ＭＳ 明朝" w:hAnsi="ＭＳ 明朝"/>
          <w:b/>
          <w:sz w:val="24"/>
        </w:rPr>
      </w:pPr>
      <w:r w:rsidRPr="00902E75">
        <w:rPr>
          <w:rFonts w:ascii="ＭＳ 明朝" w:eastAsia="ＭＳ 明朝" w:hAnsi="ＭＳ 明朝" w:hint="eastAsia"/>
          <w:b/>
          <w:noProof/>
          <w:sz w:val="24"/>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9525</wp:posOffset>
                </wp:positionV>
                <wp:extent cx="73025" cy="428625"/>
                <wp:effectExtent l="0" t="0" r="22225" b="28575"/>
                <wp:wrapNone/>
                <wp:docPr id="3" name="左大かっこ 3"/>
                <wp:cNvGraphicFramePr/>
                <a:graphic xmlns:a="http://schemas.openxmlformats.org/drawingml/2006/main">
                  <a:graphicData uri="http://schemas.microsoft.com/office/word/2010/wordprocessingShape">
                    <wps:wsp>
                      <wps:cNvSpPr/>
                      <wps:spPr>
                        <a:xfrm>
                          <a:off x="0" y="0"/>
                          <a:ext cx="73025" cy="4286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3FFA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4pt;margin-top:.75pt;width:5.7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" adj="307" strokecolor="black [3213]" strokeweight=".5pt">
                <v:stroke joinstyle="miter"/>
              </v:shape>
            </w:pict>
          </mc:Fallback>
        </mc:AlternateContent>
      </w:r>
      <w:r w:rsidR="00B759EC" w:rsidRPr="00902E75">
        <w:rPr>
          <w:rFonts w:ascii="ＭＳ 明朝" w:eastAsia="ＭＳ 明朝" w:hAnsi="ＭＳ 明朝" w:hint="eastAsia"/>
          <w:b/>
          <w:sz w:val="24"/>
        </w:rPr>
        <w:t xml:space="preserve">　①発症後５日を経過していること</w:t>
      </w:r>
    </w:p>
    <w:p w:rsidR="00B759EC" w:rsidRPr="00902E75" w:rsidRDefault="00B759EC" w:rsidP="0086283C">
      <w:pPr>
        <w:ind w:firstLineChars="100" w:firstLine="241"/>
        <w:rPr>
          <w:rFonts w:ascii="ＭＳ 明朝" w:eastAsia="ＭＳ 明朝" w:hAnsi="ＭＳ 明朝"/>
          <w:b/>
          <w:sz w:val="24"/>
        </w:rPr>
      </w:pPr>
      <w:r w:rsidRPr="00902E75">
        <w:rPr>
          <w:rFonts w:ascii="ＭＳ 明朝" w:eastAsia="ＭＳ 明朝" w:hAnsi="ＭＳ 明朝" w:hint="eastAsia"/>
          <w:b/>
          <w:sz w:val="24"/>
        </w:rPr>
        <w:t xml:space="preserve">　</w:t>
      </w:r>
      <w:r w:rsidR="002B30BF" w:rsidRPr="00902E75">
        <w:rPr>
          <w:rFonts w:ascii="ＭＳ 明朝" w:eastAsia="ＭＳ 明朝" w:hAnsi="ＭＳ 明朝" w:hint="eastAsia"/>
          <w:b/>
          <w:sz w:val="24"/>
        </w:rPr>
        <w:t xml:space="preserve">　</w:t>
      </w:r>
      <w:r w:rsidRPr="00902E75">
        <w:rPr>
          <w:rFonts w:ascii="ＭＳ 明朝" w:eastAsia="ＭＳ 明朝" w:hAnsi="ＭＳ 明朝" w:hint="eastAsia"/>
          <w:b/>
          <w:sz w:val="24"/>
        </w:rPr>
        <w:t>②解熱した後２日を経過していること</w:t>
      </w:r>
    </w:p>
    <w:p w:rsidR="00B759EC" w:rsidRPr="00B7226B" w:rsidRDefault="00B759EC" w:rsidP="0086283C">
      <w:pPr>
        <w:ind w:firstLineChars="100" w:firstLine="210"/>
        <w:rPr>
          <w:rFonts w:ascii="ＭＳ 明朝" w:eastAsia="ＭＳ 明朝" w:hAnsi="ＭＳ 明朝"/>
        </w:rPr>
      </w:pPr>
      <w:r w:rsidRPr="00B7226B">
        <w:rPr>
          <w:rFonts w:ascii="ＭＳ 明朝" w:eastAsia="ＭＳ 明朝" w:hAnsi="ＭＳ 明朝" w:hint="eastAsia"/>
        </w:rPr>
        <w:t>なお、発症当日は０日目となります。</w:t>
      </w:r>
    </w:p>
    <w:p w:rsidR="002B30BF" w:rsidRPr="00B7226B" w:rsidRDefault="002B30BF" w:rsidP="002B30BF">
      <w:pPr>
        <w:rPr>
          <w:rFonts w:ascii="ＭＳ 明朝" w:eastAsia="ＭＳ 明朝" w:hAnsi="ＭＳ 明朝"/>
        </w:rPr>
      </w:pPr>
    </w:p>
    <w:p w:rsidR="002B30BF" w:rsidRPr="00B7226B" w:rsidRDefault="002B30BF" w:rsidP="002B30BF">
      <w:pPr>
        <w:rPr>
          <w:rFonts w:ascii="ＭＳ 明朝" w:eastAsia="ＭＳ 明朝" w:hAnsi="ＭＳ 明朝"/>
        </w:rPr>
      </w:pPr>
    </w:p>
    <w:p w:rsidR="00B759EC" w:rsidRPr="00902E75" w:rsidRDefault="00B759EC" w:rsidP="002B30BF">
      <w:pPr>
        <w:rPr>
          <w:rFonts w:ascii="ＭＳ 明朝" w:eastAsia="ＭＳ 明朝" w:hAnsi="ＭＳ 明朝"/>
          <w:b/>
          <w:sz w:val="22"/>
        </w:rPr>
      </w:pPr>
      <w:r w:rsidRPr="00902E75">
        <w:rPr>
          <w:rFonts w:ascii="ＭＳ 明朝" w:eastAsia="ＭＳ 明朝" w:hAnsi="ＭＳ 明朝" w:hint="eastAsia"/>
          <w:b/>
          <w:sz w:val="22"/>
        </w:rPr>
        <w:t>正しい例</w:t>
      </w:r>
    </w:p>
    <w:tbl>
      <w:tblPr>
        <w:tblStyle w:val="a3"/>
        <w:tblW w:w="10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4"/>
        <w:gridCol w:w="1759"/>
        <w:gridCol w:w="910"/>
        <w:gridCol w:w="911"/>
        <w:gridCol w:w="911"/>
        <w:gridCol w:w="910"/>
        <w:gridCol w:w="911"/>
        <w:gridCol w:w="911"/>
        <w:gridCol w:w="910"/>
        <w:gridCol w:w="911"/>
        <w:gridCol w:w="911"/>
      </w:tblGrid>
      <w:tr w:rsidR="00C06A28" w:rsidRPr="00B7226B" w:rsidTr="00902E75">
        <w:tc>
          <w:tcPr>
            <w:tcW w:w="504" w:type="dxa"/>
            <w:tcBorders>
              <w:top w:val="single" w:sz="12" w:space="0" w:color="auto"/>
              <w:bottom w:val="double" w:sz="4" w:space="0" w:color="auto"/>
            </w:tcBorders>
          </w:tcPr>
          <w:p w:rsidR="00B759EC" w:rsidRPr="00B7226B" w:rsidRDefault="00B759EC" w:rsidP="00B759EC">
            <w:pPr>
              <w:rPr>
                <w:rFonts w:ascii="ＭＳ 明朝" w:eastAsia="ＭＳ 明朝" w:hAnsi="ＭＳ 明朝"/>
              </w:rPr>
            </w:pPr>
          </w:p>
        </w:tc>
        <w:tc>
          <w:tcPr>
            <w:tcW w:w="1759" w:type="dxa"/>
            <w:tcBorders>
              <w:top w:val="single" w:sz="12" w:space="0" w:color="auto"/>
              <w:bottom w:val="double" w:sz="4" w:space="0" w:color="auto"/>
            </w:tcBorders>
          </w:tcPr>
          <w:p w:rsidR="00B759EC" w:rsidRPr="00B7226B" w:rsidRDefault="00B759EC" w:rsidP="00B759EC">
            <w:pPr>
              <w:rPr>
                <w:rFonts w:ascii="ＭＳ 明朝" w:eastAsia="ＭＳ 明朝" w:hAnsi="ＭＳ 明朝"/>
              </w:rPr>
            </w:pPr>
            <w:r w:rsidRPr="00B7226B">
              <w:rPr>
                <w:rFonts w:ascii="ＭＳ 明朝" w:eastAsia="ＭＳ 明朝" w:hAnsi="ＭＳ 明朝" w:hint="eastAsia"/>
              </w:rPr>
              <w:t>症状</w:t>
            </w:r>
          </w:p>
        </w:tc>
        <w:tc>
          <w:tcPr>
            <w:tcW w:w="910" w:type="dxa"/>
            <w:tcBorders>
              <w:top w:val="single" w:sz="12" w:space="0" w:color="auto"/>
              <w:bottom w:val="double" w:sz="4" w:space="0" w:color="auto"/>
            </w:tcBorders>
          </w:tcPr>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０日目</w:t>
            </w:r>
          </w:p>
        </w:tc>
        <w:tc>
          <w:tcPr>
            <w:tcW w:w="911" w:type="dxa"/>
            <w:tcBorders>
              <w:top w:val="single" w:sz="12" w:space="0" w:color="auto"/>
              <w:bottom w:val="double" w:sz="4" w:space="0" w:color="auto"/>
            </w:tcBorders>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１日目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２日目</w:t>
            </w:r>
          </w:p>
        </w:tc>
        <w:tc>
          <w:tcPr>
            <w:tcW w:w="910"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３日目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４日目</w:t>
            </w:r>
          </w:p>
        </w:tc>
        <w:tc>
          <w:tcPr>
            <w:tcW w:w="911" w:type="dxa"/>
            <w:tcBorders>
              <w:top w:val="single" w:sz="12" w:space="0" w:color="auto"/>
              <w:bottom w:val="double" w:sz="4" w:space="0" w:color="auto"/>
            </w:tcBorders>
            <w:shd w:val="clear" w:color="auto" w:fill="D9D9D9" w:themeFill="background1" w:themeFillShade="D9"/>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５日目</w:t>
            </w:r>
          </w:p>
        </w:tc>
        <w:tc>
          <w:tcPr>
            <w:tcW w:w="910"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６日目</w:t>
            </w:r>
          </w:p>
        </w:tc>
        <w:tc>
          <w:tcPr>
            <w:tcW w:w="911" w:type="dxa"/>
            <w:tcBorders>
              <w:top w:val="single" w:sz="12" w:space="0" w:color="auto"/>
              <w:bottom w:val="double" w:sz="4" w:space="0" w:color="auto"/>
            </w:tcBorders>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７日目</w:t>
            </w:r>
          </w:p>
        </w:tc>
        <w:tc>
          <w:tcPr>
            <w:tcW w:w="911" w:type="dxa"/>
            <w:tcBorders>
              <w:top w:val="single" w:sz="12" w:space="0" w:color="auto"/>
              <w:bottom w:val="double" w:sz="4" w:space="0" w:color="auto"/>
            </w:tcBorders>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８日目</w:t>
            </w:r>
          </w:p>
        </w:tc>
      </w:tr>
      <w:tr w:rsidR="00C06A28" w:rsidRPr="00B7226B" w:rsidTr="00902E75">
        <w:tc>
          <w:tcPr>
            <w:tcW w:w="504" w:type="dxa"/>
            <w:tcBorders>
              <w:top w:val="double" w:sz="4" w:space="0" w:color="auto"/>
            </w:tcBorders>
          </w:tcPr>
          <w:p w:rsidR="00B759EC" w:rsidRPr="00B7226B" w:rsidRDefault="00B759EC" w:rsidP="00B7226B">
            <w:pPr>
              <w:jc w:val="center"/>
              <w:rPr>
                <w:rFonts w:ascii="ＭＳ 明朝" w:eastAsia="ＭＳ 明朝" w:hAnsi="ＭＳ 明朝"/>
              </w:rPr>
            </w:pPr>
            <w:r w:rsidRPr="00B7226B">
              <w:rPr>
                <w:rFonts w:ascii="ＭＳ 明朝" w:eastAsia="ＭＳ 明朝" w:hAnsi="ＭＳ 明朝" w:hint="eastAsia"/>
              </w:rPr>
              <w:t>例</w:t>
            </w:r>
            <w:r w:rsidR="00C06A28" w:rsidRPr="00B7226B">
              <w:rPr>
                <w:rFonts w:ascii="ＭＳ 明朝" w:eastAsia="ＭＳ 明朝" w:hAnsi="ＭＳ 明朝" w:hint="eastAsia"/>
              </w:rPr>
              <w:t>１</w:t>
            </w:r>
          </w:p>
        </w:tc>
        <w:tc>
          <w:tcPr>
            <w:tcW w:w="1759" w:type="dxa"/>
            <w:tcBorders>
              <w:top w:val="double" w:sz="4" w:space="0" w:color="auto"/>
            </w:tcBorders>
          </w:tcPr>
          <w:p w:rsidR="00B759EC" w:rsidRPr="00B7226B" w:rsidRDefault="00B759EC" w:rsidP="00B759EC">
            <w:pPr>
              <w:rPr>
                <w:rFonts w:ascii="ＭＳ 明朝" w:eastAsia="ＭＳ 明朝" w:hAnsi="ＭＳ 明朝"/>
              </w:rPr>
            </w:pPr>
            <w:r w:rsidRPr="00B7226B">
              <w:rPr>
                <w:rFonts w:ascii="ＭＳ 明朝" w:eastAsia="ＭＳ 明朝" w:hAnsi="ＭＳ 明朝" w:hint="eastAsia"/>
              </w:rPr>
              <w:t>発症後</w:t>
            </w:r>
            <w:r w:rsidR="00C06A28" w:rsidRPr="00B7226B">
              <w:rPr>
                <w:rFonts w:ascii="ＭＳ 明朝" w:eastAsia="ＭＳ 明朝" w:hAnsi="ＭＳ 明朝" w:hint="eastAsia"/>
              </w:rPr>
              <w:t>２</w:t>
            </w:r>
            <w:r w:rsidRPr="00B7226B">
              <w:rPr>
                <w:rFonts w:ascii="ＭＳ 明朝" w:eastAsia="ＭＳ 明朝" w:hAnsi="ＭＳ 明朝" w:hint="eastAsia"/>
              </w:rPr>
              <w:t>日目に</w:t>
            </w:r>
          </w:p>
          <w:p w:rsidR="00B759EC" w:rsidRPr="00B7226B" w:rsidRDefault="00B759EC" w:rsidP="00B759EC">
            <w:pPr>
              <w:rPr>
                <w:rFonts w:ascii="ＭＳ 明朝" w:eastAsia="ＭＳ 明朝" w:hAnsi="ＭＳ 明朝"/>
              </w:rPr>
            </w:pPr>
            <w:r w:rsidRPr="00B7226B">
              <w:rPr>
                <w:rFonts w:ascii="ＭＳ 明朝" w:eastAsia="ＭＳ 明朝" w:hAnsi="ＭＳ 明朝" w:hint="eastAsia"/>
              </w:rPr>
              <w:t>解熱</w:t>
            </w:r>
          </w:p>
        </w:tc>
        <w:tc>
          <w:tcPr>
            <w:tcW w:w="910" w:type="dxa"/>
            <w:tcBorders>
              <w:top w:val="double" w:sz="4" w:space="0" w:color="auto"/>
            </w:tcBorders>
          </w:tcPr>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Borders>
              <w:top w:val="double" w:sz="4" w:space="0" w:color="auto"/>
            </w:tcBorders>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Borders>
              <w:top w:val="double" w:sz="4" w:space="0" w:color="auto"/>
            </w:tcBorders>
          </w:tcPr>
          <w:p w:rsidR="00B759EC" w:rsidRPr="00271C2B" w:rsidRDefault="00B759EC" w:rsidP="002B30BF">
            <w:pPr>
              <w:jc w:val="center"/>
              <w:rPr>
                <w:rFonts w:ascii="ＭＳ 明朝" w:eastAsia="ＭＳ 明朝" w:hAnsi="ＭＳ 明朝"/>
                <w:b/>
                <w:u w:val="single"/>
              </w:rPr>
            </w:pPr>
            <w:r w:rsidRPr="00271C2B">
              <w:rPr>
                <w:rFonts w:ascii="ＭＳ 明朝" w:eastAsia="ＭＳ 明朝" w:hAnsi="ＭＳ 明朝" w:hint="eastAsia"/>
                <w:b/>
                <w:u w:val="single"/>
              </w:rPr>
              <w:t>解熱</w:t>
            </w:r>
          </w:p>
        </w:tc>
        <w:tc>
          <w:tcPr>
            <w:tcW w:w="910" w:type="dxa"/>
            <w:tcBorders>
              <w:top w:val="double" w:sz="4" w:space="0" w:color="auto"/>
            </w:tcBorders>
          </w:tcPr>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解熱後</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１</w:t>
            </w:r>
            <w:r w:rsidR="00B759EC" w:rsidRPr="00B7226B">
              <w:rPr>
                <w:rFonts w:ascii="ＭＳ 明朝" w:eastAsia="ＭＳ 明朝" w:hAnsi="ＭＳ 明朝" w:hint="eastAsia"/>
              </w:rPr>
              <w:t>日目</w:t>
            </w:r>
          </w:p>
        </w:tc>
        <w:tc>
          <w:tcPr>
            <w:tcW w:w="911" w:type="dxa"/>
            <w:tcBorders>
              <w:top w:val="double" w:sz="4" w:space="0" w:color="auto"/>
            </w:tcBorders>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解熱</w:t>
            </w:r>
            <w:r w:rsidR="00B759EC" w:rsidRPr="00B7226B">
              <w:rPr>
                <w:rFonts w:ascii="ＭＳ 明朝" w:eastAsia="ＭＳ 明朝" w:hAnsi="ＭＳ 明朝" w:hint="eastAsia"/>
              </w:rPr>
              <w:t>後</w:t>
            </w:r>
          </w:p>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２</w:t>
            </w:r>
            <w:r w:rsidR="00B759EC" w:rsidRPr="00B7226B">
              <w:rPr>
                <w:rFonts w:ascii="ＭＳ 明朝" w:eastAsia="ＭＳ 明朝" w:hAnsi="ＭＳ 明朝" w:hint="eastAsia"/>
              </w:rPr>
              <w:t>日目</w:t>
            </w:r>
          </w:p>
        </w:tc>
        <w:tc>
          <w:tcPr>
            <w:tcW w:w="911" w:type="dxa"/>
            <w:tcBorders>
              <w:top w:val="double" w:sz="4" w:space="0" w:color="auto"/>
            </w:tcBorders>
          </w:tcPr>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発症後</w:t>
            </w:r>
          </w:p>
          <w:p w:rsidR="00B759EC" w:rsidRPr="00B7226B" w:rsidRDefault="00B759EC" w:rsidP="002B30BF">
            <w:pPr>
              <w:jc w:val="center"/>
              <w:rPr>
                <w:rFonts w:ascii="ＭＳ 明朝" w:eastAsia="ＭＳ 明朝" w:hAnsi="ＭＳ 明朝"/>
              </w:rPr>
            </w:pPr>
            <w:r w:rsidRPr="00B7226B">
              <w:rPr>
                <w:rFonts w:ascii="ＭＳ 明朝" w:eastAsia="ＭＳ 明朝" w:hAnsi="ＭＳ 明朝" w:hint="eastAsia"/>
              </w:rPr>
              <w:t>５日目</w:t>
            </w:r>
          </w:p>
        </w:tc>
        <w:tc>
          <w:tcPr>
            <w:tcW w:w="910" w:type="dxa"/>
            <w:tcBorders>
              <w:top w:val="double" w:sz="4" w:space="0" w:color="auto"/>
            </w:tcBorders>
          </w:tcPr>
          <w:p w:rsidR="00B759EC" w:rsidRPr="00271C2B" w:rsidRDefault="00271C2B" w:rsidP="002B30BF">
            <w:pPr>
              <w:jc w:val="center"/>
              <w:rPr>
                <w:rFonts w:ascii="ＭＳ 明朝" w:eastAsia="ＭＳ 明朝" w:hAnsi="ＭＳ 明朝"/>
                <w:b/>
                <w:u w:val="wave"/>
              </w:rPr>
            </w:pPr>
            <w:r w:rsidRPr="00271C2B">
              <w:rPr>
                <w:rFonts w:ascii="ＭＳ 明朝" w:eastAsia="ＭＳ 明朝" w:hAnsi="ＭＳ 明朝" w:hint="eastAsia"/>
                <w:b/>
                <w:u w:val="wave"/>
              </w:rPr>
              <w:t>登校</w:t>
            </w:r>
          </w:p>
        </w:tc>
        <w:tc>
          <w:tcPr>
            <w:tcW w:w="911" w:type="dxa"/>
            <w:tcBorders>
              <w:top w:val="double" w:sz="4" w:space="0" w:color="auto"/>
            </w:tcBorders>
          </w:tcPr>
          <w:p w:rsidR="00B759EC" w:rsidRPr="00B7226B" w:rsidRDefault="00B759EC" w:rsidP="002B30BF">
            <w:pPr>
              <w:jc w:val="center"/>
              <w:rPr>
                <w:rFonts w:ascii="ＭＳ 明朝" w:eastAsia="ＭＳ 明朝" w:hAnsi="ＭＳ 明朝"/>
              </w:rPr>
            </w:pPr>
          </w:p>
        </w:tc>
        <w:tc>
          <w:tcPr>
            <w:tcW w:w="911" w:type="dxa"/>
            <w:tcBorders>
              <w:top w:val="double" w:sz="4" w:space="0" w:color="auto"/>
            </w:tcBorders>
          </w:tcPr>
          <w:p w:rsidR="00B759EC" w:rsidRPr="00B7226B" w:rsidRDefault="00B759EC" w:rsidP="002B30BF">
            <w:pPr>
              <w:jc w:val="center"/>
              <w:rPr>
                <w:rFonts w:ascii="ＭＳ 明朝" w:eastAsia="ＭＳ 明朝" w:hAnsi="ＭＳ 明朝"/>
              </w:rPr>
            </w:pPr>
          </w:p>
        </w:tc>
      </w:tr>
      <w:tr w:rsidR="00C06A28" w:rsidRPr="00B7226B" w:rsidTr="00281E57">
        <w:tc>
          <w:tcPr>
            <w:tcW w:w="504" w:type="dxa"/>
          </w:tcPr>
          <w:p w:rsidR="00B759EC" w:rsidRPr="00B7226B" w:rsidRDefault="00C06A28" w:rsidP="00B7226B">
            <w:pPr>
              <w:jc w:val="center"/>
              <w:rPr>
                <w:rFonts w:ascii="ＭＳ 明朝" w:eastAsia="ＭＳ 明朝" w:hAnsi="ＭＳ 明朝"/>
              </w:rPr>
            </w:pPr>
            <w:r w:rsidRPr="00B7226B">
              <w:rPr>
                <w:rFonts w:ascii="ＭＳ 明朝" w:eastAsia="ＭＳ 明朝" w:hAnsi="ＭＳ 明朝" w:hint="eastAsia"/>
              </w:rPr>
              <w:t>例２</w:t>
            </w:r>
          </w:p>
        </w:tc>
        <w:tc>
          <w:tcPr>
            <w:tcW w:w="1759" w:type="dxa"/>
          </w:tcPr>
          <w:p w:rsidR="00B759EC" w:rsidRPr="00B7226B" w:rsidRDefault="00C06A28" w:rsidP="00B759EC">
            <w:pPr>
              <w:rPr>
                <w:rFonts w:ascii="ＭＳ 明朝" w:eastAsia="ＭＳ 明朝" w:hAnsi="ＭＳ 明朝"/>
              </w:rPr>
            </w:pPr>
            <w:r w:rsidRPr="00B7226B">
              <w:rPr>
                <w:rFonts w:ascii="ＭＳ 明朝" w:eastAsia="ＭＳ 明朝" w:hAnsi="ＭＳ 明朝" w:hint="eastAsia"/>
              </w:rPr>
              <w:t>発症後５日目に</w:t>
            </w:r>
          </w:p>
          <w:p w:rsidR="00C06A28" w:rsidRPr="00B7226B" w:rsidRDefault="00C06A28" w:rsidP="00B759EC">
            <w:pPr>
              <w:rPr>
                <w:rFonts w:ascii="ＭＳ 明朝" w:eastAsia="ＭＳ 明朝" w:hAnsi="ＭＳ 明朝"/>
              </w:rPr>
            </w:pPr>
            <w:r w:rsidRPr="00B7226B">
              <w:rPr>
                <w:rFonts w:ascii="ＭＳ 明朝" w:eastAsia="ＭＳ 明朝" w:hAnsi="ＭＳ 明朝" w:hint="eastAsia"/>
              </w:rPr>
              <w:t>解熱</w:t>
            </w:r>
          </w:p>
        </w:tc>
        <w:tc>
          <w:tcPr>
            <w:tcW w:w="910" w:type="dxa"/>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0"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271C2B" w:rsidRDefault="00C06A28" w:rsidP="002B30BF">
            <w:pPr>
              <w:jc w:val="center"/>
              <w:rPr>
                <w:rFonts w:ascii="ＭＳ 明朝" w:eastAsia="ＭＳ 明朝" w:hAnsi="ＭＳ 明朝"/>
                <w:b/>
                <w:u w:val="single"/>
              </w:rPr>
            </w:pPr>
            <w:r w:rsidRPr="00271C2B">
              <w:rPr>
                <w:rFonts w:ascii="ＭＳ 明朝" w:eastAsia="ＭＳ 明朝" w:hAnsi="ＭＳ 明朝" w:hint="eastAsia"/>
                <w:b/>
                <w:u w:val="single"/>
              </w:rPr>
              <w:t>解熱</w:t>
            </w:r>
          </w:p>
        </w:tc>
        <w:tc>
          <w:tcPr>
            <w:tcW w:w="910" w:type="dxa"/>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解熱後</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１日目</w:t>
            </w:r>
          </w:p>
        </w:tc>
        <w:tc>
          <w:tcPr>
            <w:tcW w:w="911" w:type="dxa"/>
          </w:tcPr>
          <w:p w:rsidR="00B759EC" w:rsidRPr="00B7226B" w:rsidRDefault="00C06A28" w:rsidP="002B30BF">
            <w:pPr>
              <w:jc w:val="center"/>
              <w:rPr>
                <w:rFonts w:ascii="ＭＳ 明朝" w:eastAsia="ＭＳ 明朝" w:hAnsi="ＭＳ 明朝"/>
              </w:rPr>
            </w:pPr>
            <w:r w:rsidRPr="00B7226B">
              <w:rPr>
                <w:rFonts w:ascii="ＭＳ 明朝" w:eastAsia="ＭＳ 明朝" w:hAnsi="ＭＳ 明朝" w:hint="eastAsia"/>
              </w:rPr>
              <w:t>解熱後</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２日目</w:t>
            </w:r>
          </w:p>
        </w:tc>
        <w:tc>
          <w:tcPr>
            <w:tcW w:w="911" w:type="dxa"/>
          </w:tcPr>
          <w:p w:rsidR="00B759EC" w:rsidRPr="00271C2B" w:rsidRDefault="00271C2B" w:rsidP="002B30BF">
            <w:pPr>
              <w:jc w:val="center"/>
              <w:rPr>
                <w:rFonts w:ascii="ＭＳ 明朝" w:eastAsia="ＭＳ 明朝" w:hAnsi="ＭＳ 明朝"/>
                <w:b/>
                <w:u w:val="wave"/>
              </w:rPr>
            </w:pPr>
            <w:r w:rsidRPr="00271C2B">
              <w:rPr>
                <w:rFonts w:ascii="ＭＳ 明朝" w:eastAsia="ＭＳ 明朝" w:hAnsi="ＭＳ 明朝" w:hint="eastAsia"/>
                <w:b/>
                <w:u w:val="wave"/>
              </w:rPr>
              <w:t>登校</w:t>
            </w:r>
          </w:p>
        </w:tc>
      </w:tr>
    </w:tbl>
    <w:p w:rsidR="00C06A28" w:rsidRPr="00B7226B" w:rsidRDefault="00C06A28" w:rsidP="00C06A28">
      <w:pPr>
        <w:rPr>
          <w:rFonts w:ascii="ＭＳ 明朝" w:eastAsia="ＭＳ 明朝" w:hAnsi="ＭＳ 明朝"/>
        </w:rPr>
      </w:pPr>
    </w:p>
    <w:p w:rsidR="002B30BF" w:rsidRPr="00B7226B" w:rsidRDefault="002B30BF" w:rsidP="00C06A28">
      <w:pPr>
        <w:rPr>
          <w:rFonts w:ascii="ＭＳ 明朝" w:eastAsia="ＭＳ 明朝" w:hAnsi="ＭＳ 明朝"/>
        </w:rPr>
      </w:pPr>
    </w:p>
    <w:p w:rsidR="002B30BF" w:rsidRPr="00902E75" w:rsidRDefault="00C06A28" w:rsidP="002B30BF">
      <w:pPr>
        <w:rPr>
          <w:rFonts w:ascii="ＭＳ 明朝" w:eastAsia="ＭＳ 明朝" w:hAnsi="ＭＳ 明朝"/>
          <w:b/>
          <w:sz w:val="22"/>
        </w:rPr>
      </w:pPr>
      <w:r w:rsidRPr="00902E75">
        <w:rPr>
          <w:rFonts w:ascii="ＭＳ 明朝" w:eastAsia="ＭＳ 明朝" w:hAnsi="ＭＳ 明朝" w:hint="eastAsia"/>
          <w:b/>
          <w:sz w:val="22"/>
        </w:rPr>
        <w:t>誤った例</w:t>
      </w:r>
    </w:p>
    <w:p w:rsidR="00C06A28" w:rsidRPr="00B7226B" w:rsidRDefault="0079318A" w:rsidP="002B30BF">
      <w:pPr>
        <w:ind w:firstLineChars="100" w:firstLine="210"/>
        <w:rPr>
          <w:rFonts w:ascii="ＭＳ 明朝" w:eastAsia="ＭＳ 明朝" w:hAnsi="ＭＳ 明朝"/>
        </w:rPr>
      </w:pPr>
      <w:r w:rsidRPr="00B7226B">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3924300</wp:posOffset>
                </wp:positionH>
                <wp:positionV relativeFrom="paragraph">
                  <wp:posOffset>92075</wp:posOffset>
                </wp:positionV>
                <wp:extent cx="2495550" cy="354965"/>
                <wp:effectExtent l="0" t="0" r="19050" b="254635"/>
                <wp:wrapNone/>
                <wp:docPr id="1" name="角丸四角形吹き出し 1"/>
                <wp:cNvGraphicFramePr/>
                <a:graphic xmlns:a="http://schemas.openxmlformats.org/drawingml/2006/main">
                  <a:graphicData uri="http://schemas.microsoft.com/office/word/2010/wordprocessingShape">
                    <wps:wsp>
                      <wps:cNvSpPr/>
                      <wps:spPr>
                        <a:xfrm>
                          <a:off x="0" y="0"/>
                          <a:ext cx="2495550" cy="354965"/>
                        </a:xfrm>
                        <a:prstGeom prst="wedgeRoundRectCallout">
                          <a:avLst>
                            <a:gd name="adj1" fmla="val -21596"/>
                            <a:gd name="adj2" fmla="val 10811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6A28" w:rsidRPr="00EA19E9" w:rsidRDefault="0079318A" w:rsidP="00C06A28">
                            <w:pPr>
                              <w:jc w:val="center"/>
                              <w:rPr>
                                <w:rFonts w:ascii="ＭＳ 明朝" w:eastAsia="ＭＳ 明朝" w:hAnsi="ＭＳ 明朝"/>
                                <w:b/>
                                <w:color w:val="000000" w:themeColor="text1"/>
                              </w:rPr>
                            </w:pPr>
                            <w:r w:rsidRPr="00EA19E9">
                              <w:rPr>
                                <w:rFonts w:ascii="ＭＳ 明朝" w:eastAsia="ＭＳ 明朝" w:hAnsi="ＭＳ 明朝" w:hint="eastAsia"/>
                                <w:b/>
                                <w:color w:val="000000" w:themeColor="text1"/>
                              </w:rPr>
                              <w:t>×発症した</w:t>
                            </w:r>
                            <w:r w:rsidRPr="00EA19E9">
                              <w:rPr>
                                <w:rFonts w:ascii="ＭＳ 明朝" w:eastAsia="ＭＳ 明朝" w:hAnsi="ＭＳ 明朝"/>
                                <w:b/>
                                <w:color w:val="000000" w:themeColor="text1"/>
                              </w:rPr>
                              <w:t>後５日を経過していない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09pt;margin-top:7.25pt;width:196.5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" adj="6135,34153" filled="f" strokecolor="black [3213]" strokeweight="1pt">
                <v:textbox>
                  <w:txbxContent>
                    <w:p w:rsidR="00C06A28" w:rsidRPr="00EA19E9" w:rsidRDefault="0079318A" w:rsidP="00C06A28">
                      <w:pPr>
                        <w:jc w:val="center"/>
                        <w:rPr>
                          <w:rFonts w:ascii="ＭＳ 明朝" w:eastAsia="ＭＳ 明朝" w:hAnsi="ＭＳ 明朝"/>
                          <w:b/>
                          <w:color w:val="000000" w:themeColor="text1"/>
                        </w:rPr>
                      </w:pPr>
                      <w:r w:rsidRPr="00EA19E9">
                        <w:rPr>
                          <w:rFonts w:ascii="ＭＳ 明朝" w:eastAsia="ＭＳ 明朝" w:hAnsi="ＭＳ 明朝" w:hint="eastAsia"/>
                          <w:b/>
                          <w:color w:val="000000" w:themeColor="text1"/>
                        </w:rPr>
                        <w:t>×発症した</w:t>
                      </w:r>
                      <w:r w:rsidRPr="00EA19E9">
                        <w:rPr>
                          <w:rFonts w:ascii="ＭＳ 明朝" w:eastAsia="ＭＳ 明朝" w:hAnsi="ＭＳ 明朝"/>
                          <w:b/>
                          <w:color w:val="000000" w:themeColor="text1"/>
                        </w:rPr>
                        <w:t>後５日を経過していない</w:t>
                      </w:r>
                    </w:p>
                  </w:txbxContent>
                </v:textbox>
              </v:shape>
            </w:pict>
          </mc:Fallback>
        </mc:AlternateContent>
      </w:r>
    </w:p>
    <w:p w:rsidR="00C06A28" w:rsidRPr="00B7226B" w:rsidRDefault="00C06A28" w:rsidP="00C06A28">
      <w:pPr>
        <w:ind w:firstLineChars="100" w:firstLine="210"/>
        <w:rPr>
          <w:rFonts w:ascii="ＭＳ 明朝" w:eastAsia="ＭＳ 明朝" w:hAnsi="ＭＳ 明朝"/>
        </w:rPr>
      </w:pPr>
    </w:p>
    <w:p w:rsidR="00C06A28" w:rsidRPr="00B7226B" w:rsidRDefault="00C06A28" w:rsidP="00C06A28">
      <w:pPr>
        <w:ind w:firstLineChars="100" w:firstLine="210"/>
        <w:rPr>
          <w:rFonts w:ascii="ＭＳ 明朝" w:eastAsia="ＭＳ 明朝" w:hAnsi="ＭＳ 明朝"/>
        </w:rPr>
      </w:pPr>
    </w:p>
    <w:tbl>
      <w:tblPr>
        <w:tblStyle w:val="a3"/>
        <w:tblW w:w="104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4"/>
        <w:gridCol w:w="1759"/>
        <w:gridCol w:w="910"/>
        <w:gridCol w:w="911"/>
        <w:gridCol w:w="911"/>
        <w:gridCol w:w="910"/>
        <w:gridCol w:w="911"/>
        <w:gridCol w:w="911"/>
        <w:gridCol w:w="910"/>
        <w:gridCol w:w="911"/>
        <w:gridCol w:w="911"/>
      </w:tblGrid>
      <w:tr w:rsidR="00C06A28" w:rsidRPr="00B7226B" w:rsidTr="00902E75">
        <w:tc>
          <w:tcPr>
            <w:tcW w:w="504" w:type="dxa"/>
            <w:tcBorders>
              <w:top w:val="single" w:sz="12" w:space="0" w:color="auto"/>
              <w:bottom w:val="double" w:sz="4" w:space="0" w:color="auto"/>
            </w:tcBorders>
          </w:tcPr>
          <w:p w:rsidR="00C06A28" w:rsidRPr="00B7226B" w:rsidRDefault="00C06A28" w:rsidP="007F21FE">
            <w:pPr>
              <w:rPr>
                <w:rFonts w:ascii="ＭＳ 明朝" w:eastAsia="ＭＳ 明朝" w:hAnsi="ＭＳ 明朝"/>
              </w:rPr>
            </w:pPr>
          </w:p>
        </w:tc>
        <w:tc>
          <w:tcPr>
            <w:tcW w:w="1759" w:type="dxa"/>
            <w:tcBorders>
              <w:top w:val="single" w:sz="12" w:space="0" w:color="auto"/>
              <w:bottom w:val="double" w:sz="4" w:space="0" w:color="auto"/>
            </w:tcBorders>
          </w:tcPr>
          <w:p w:rsidR="00C06A28" w:rsidRPr="00B7226B" w:rsidRDefault="00C06A28" w:rsidP="007F21FE">
            <w:pPr>
              <w:rPr>
                <w:rFonts w:ascii="ＭＳ 明朝" w:eastAsia="ＭＳ 明朝" w:hAnsi="ＭＳ 明朝"/>
              </w:rPr>
            </w:pPr>
            <w:r w:rsidRPr="00B7226B">
              <w:rPr>
                <w:rFonts w:ascii="ＭＳ 明朝" w:eastAsia="ＭＳ 明朝" w:hAnsi="ＭＳ 明朝" w:hint="eastAsia"/>
              </w:rPr>
              <w:t>症状</w:t>
            </w:r>
          </w:p>
        </w:tc>
        <w:tc>
          <w:tcPr>
            <w:tcW w:w="910"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０日目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１日目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２日目</w:t>
            </w:r>
          </w:p>
        </w:tc>
        <w:tc>
          <w:tcPr>
            <w:tcW w:w="910"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３日目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４日目</w:t>
            </w:r>
          </w:p>
        </w:tc>
        <w:tc>
          <w:tcPr>
            <w:tcW w:w="911" w:type="dxa"/>
            <w:tcBorders>
              <w:top w:val="single" w:sz="12" w:space="0" w:color="auto"/>
              <w:bottom w:val="double" w:sz="4" w:space="0" w:color="auto"/>
            </w:tcBorders>
            <w:shd w:val="clear" w:color="auto" w:fill="D9D9D9" w:themeFill="background1" w:themeFillShade="D9"/>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５日目</w:t>
            </w:r>
          </w:p>
        </w:tc>
        <w:tc>
          <w:tcPr>
            <w:tcW w:w="910"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６日目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７日目</w:t>
            </w:r>
          </w:p>
        </w:tc>
        <w:tc>
          <w:tcPr>
            <w:tcW w:w="911" w:type="dxa"/>
            <w:tcBorders>
              <w:top w:val="single" w:sz="12" w:space="0" w:color="auto"/>
              <w:bottom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発症日</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８日目</w:t>
            </w:r>
          </w:p>
        </w:tc>
      </w:tr>
      <w:tr w:rsidR="00C06A28" w:rsidRPr="00B7226B" w:rsidTr="00902E75">
        <w:tc>
          <w:tcPr>
            <w:tcW w:w="504" w:type="dxa"/>
            <w:tcBorders>
              <w:top w:val="double" w:sz="4" w:space="0" w:color="auto"/>
            </w:tcBorders>
          </w:tcPr>
          <w:p w:rsidR="00C06A28" w:rsidRPr="00B7226B" w:rsidRDefault="00C06A28" w:rsidP="00B7226B">
            <w:pPr>
              <w:jc w:val="center"/>
              <w:rPr>
                <w:rFonts w:ascii="ＭＳ 明朝" w:eastAsia="ＭＳ 明朝" w:hAnsi="ＭＳ 明朝"/>
              </w:rPr>
            </w:pPr>
            <w:r w:rsidRPr="00B7226B">
              <w:rPr>
                <w:rFonts w:ascii="ＭＳ 明朝" w:eastAsia="ＭＳ 明朝" w:hAnsi="ＭＳ 明朝" w:hint="eastAsia"/>
              </w:rPr>
              <w:t>例１</w:t>
            </w:r>
          </w:p>
        </w:tc>
        <w:tc>
          <w:tcPr>
            <w:tcW w:w="1759" w:type="dxa"/>
            <w:tcBorders>
              <w:top w:val="double" w:sz="4" w:space="0" w:color="auto"/>
            </w:tcBorders>
          </w:tcPr>
          <w:p w:rsidR="00C06A28" w:rsidRPr="00B7226B" w:rsidRDefault="00C06A28" w:rsidP="007F21FE">
            <w:pPr>
              <w:rPr>
                <w:rFonts w:ascii="ＭＳ 明朝" w:eastAsia="ＭＳ 明朝" w:hAnsi="ＭＳ 明朝"/>
              </w:rPr>
            </w:pPr>
            <w:r w:rsidRPr="00B7226B">
              <w:rPr>
                <w:rFonts w:ascii="ＭＳ 明朝" w:eastAsia="ＭＳ 明朝" w:hAnsi="ＭＳ 明朝" w:hint="eastAsia"/>
              </w:rPr>
              <w:t>発症後２日目に</w:t>
            </w:r>
          </w:p>
          <w:p w:rsidR="00C06A28" w:rsidRPr="00B7226B" w:rsidRDefault="00C06A28" w:rsidP="007F21FE">
            <w:pPr>
              <w:rPr>
                <w:rFonts w:ascii="ＭＳ 明朝" w:eastAsia="ＭＳ 明朝" w:hAnsi="ＭＳ 明朝"/>
              </w:rPr>
            </w:pPr>
            <w:r w:rsidRPr="00B7226B">
              <w:rPr>
                <w:rFonts w:ascii="ＭＳ 明朝" w:eastAsia="ＭＳ 明朝" w:hAnsi="ＭＳ 明朝" w:hint="eastAsia"/>
              </w:rPr>
              <w:t>解熱</w:t>
            </w:r>
          </w:p>
        </w:tc>
        <w:tc>
          <w:tcPr>
            <w:tcW w:w="910" w:type="dxa"/>
            <w:tcBorders>
              <w:top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Borders>
              <w:top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Borders>
              <w:top w:val="double" w:sz="4" w:space="0" w:color="auto"/>
            </w:tcBorders>
          </w:tcPr>
          <w:p w:rsidR="00C06A28" w:rsidRPr="00271C2B" w:rsidRDefault="00C06A28" w:rsidP="002B30BF">
            <w:pPr>
              <w:jc w:val="center"/>
              <w:rPr>
                <w:rFonts w:ascii="ＭＳ 明朝" w:eastAsia="ＭＳ 明朝" w:hAnsi="ＭＳ 明朝"/>
                <w:b/>
                <w:u w:val="single"/>
              </w:rPr>
            </w:pPr>
            <w:r w:rsidRPr="00271C2B">
              <w:rPr>
                <w:rFonts w:ascii="ＭＳ 明朝" w:eastAsia="ＭＳ 明朝" w:hAnsi="ＭＳ 明朝" w:hint="eastAsia"/>
                <w:b/>
                <w:u w:val="single"/>
              </w:rPr>
              <w:t>解熱</w:t>
            </w:r>
          </w:p>
        </w:tc>
        <w:tc>
          <w:tcPr>
            <w:tcW w:w="910" w:type="dxa"/>
            <w:tcBorders>
              <w:top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解熱後</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１日目</w:t>
            </w:r>
          </w:p>
        </w:tc>
        <w:tc>
          <w:tcPr>
            <w:tcW w:w="911" w:type="dxa"/>
            <w:tcBorders>
              <w:top w:val="double" w:sz="4" w:space="0" w:color="auto"/>
            </w:tcBorders>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解熱後</w:t>
            </w:r>
          </w:p>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２日目</w:t>
            </w:r>
          </w:p>
        </w:tc>
        <w:tc>
          <w:tcPr>
            <w:tcW w:w="911" w:type="dxa"/>
            <w:tcBorders>
              <w:top w:val="double" w:sz="4" w:space="0" w:color="auto"/>
            </w:tcBorders>
          </w:tcPr>
          <w:p w:rsidR="00C06A28" w:rsidRPr="00271C2B" w:rsidRDefault="00C06A28" w:rsidP="002B30BF">
            <w:pPr>
              <w:jc w:val="center"/>
              <w:rPr>
                <w:rFonts w:ascii="ＭＳ 明朝" w:eastAsia="ＭＳ 明朝" w:hAnsi="ＭＳ 明朝"/>
                <w:b/>
                <w:u w:val="wave"/>
              </w:rPr>
            </w:pPr>
            <w:r w:rsidRPr="00271C2B">
              <w:rPr>
                <w:rFonts w:ascii="ＭＳ 明朝" w:eastAsia="ＭＳ 明朝" w:hAnsi="ＭＳ 明朝" w:hint="eastAsia"/>
                <w:b/>
                <w:u w:val="wave"/>
              </w:rPr>
              <w:t>登校</w:t>
            </w:r>
          </w:p>
        </w:tc>
        <w:tc>
          <w:tcPr>
            <w:tcW w:w="910" w:type="dxa"/>
            <w:tcBorders>
              <w:top w:val="double" w:sz="4" w:space="0" w:color="auto"/>
            </w:tcBorders>
          </w:tcPr>
          <w:p w:rsidR="00C06A28" w:rsidRPr="00B7226B" w:rsidRDefault="00C06A28" w:rsidP="002B30BF">
            <w:pPr>
              <w:jc w:val="center"/>
              <w:rPr>
                <w:rFonts w:ascii="ＭＳ 明朝" w:eastAsia="ＭＳ 明朝" w:hAnsi="ＭＳ 明朝"/>
              </w:rPr>
            </w:pPr>
          </w:p>
        </w:tc>
        <w:tc>
          <w:tcPr>
            <w:tcW w:w="911" w:type="dxa"/>
            <w:tcBorders>
              <w:top w:val="double" w:sz="4" w:space="0" w:color="auto"/>
            </w:tcBorders>
          </w:tcPr>
          <w:p w:rsidR="00C06A28" w:rsidRPr="00B7226B" w:rsidRDefault="00C06A28" w:rsidP="007F21FE">
            <w:pPr>
              <w:rPr>
                <w:rFonts w:ascii="ＭＳ 明朝" w:eastAsia="ＭＳ 明朝" w:hAnsi="ＭＳ 明朝"/>
              </w:rPr>
            </w:pPr>
          </w:p>
        </w:tc>
        <w:tc>
          <w:tcPr>
            <w:tcW w:w="911" w:type="dxa"/>
            <w:tcBorders>
              <w:top w:val="double" w:sz="4" w:space="0" w:color="auto"/>
            </w:tcBorders>
          </w:tcPr>
          <w:p w:rsidR="00C06A28" w:rsidRPr="00B7226B" w:rsidRDefault="00C06A28" w:rsidP="007F21FE">
            <w:pPr>
              <w:rPr>
                <w:rFonts w:ascii="ＭＳ 明朝" w:eastAsia="ＭＳ 明朝" w:hAnsi="ＭＳ 明朝"/>
              </w:rPr>
            </w:pPr>
          </w:p>
        </w:tc>
      </w:tr>
      <w:tr w:rsidR="00C06A28" w:rsidRPr="00B7226B" w:rsidTr="00281E57">
        <w:tc>
          <w:tcPr>
            <w:tcW w:w="504" w:type="dxa"/>
          </w:tcPr>
          <w:p w:rsidR="00C06A28" w:rsidRPr="00B7226B" w:rsidRDefault="00C06A28" w:rsidP="00B7226B">
            <w:pPr>
              <w:jc w:val="center"/>
              <w:rPr>
                <w:rFonts w:ascii="ＭＳ 明朝" w:eastAsia="ＭＳ 明朝" w:hAnsi="ＭＳ 明朝"/>
              </w:rPr>
            </w:pPr>
            <w:r w:rsidRPr="00B7226B">
              <w:rPr>
                <w:rFonts w:ascii="ＭＳ 明朝" w:eastAsia="ＭＳ 明朝" w:hAnsi="ＭＳ 明朝" w:hint="eastAsia"/>
              </w:rPr>
              <w:t>例２</w:t>
            </w:r>
          </w:p>
        </w:tc>
        <w:tc>
          <w:tcPr>
            <w:tcW w:w="1759" w:type="dxa"/>
          </w:tcPr>
          <w:p w:rsidR="00C06A28" w:rsidRPr="00B7226B" w:rsidRDefault="00C06A28" w:rsidP="007F21FE">
            <w:pPr>
              <w:rPr>
                <w:rFonts w:ascii="ＭＳ 明朝" w:eastAsia="ＭＳ 明朝" w:hAnsi="ＭＳ 明朝"/>
              </w:rPr>
            </w:pPr>
            <w:r w:rsidRPr="00B7226B">
              <w:rPr>
                <w:rFonts w:ascii="ＭＳ 明朝" w:eastAsia="ＭＳ 明朝" w:hAnsi="ＭＳ 明朝" w:hint="eastAsia"/>
              </w:rPr>
              <w:t>発症後５日目に</w:t>
            </w:r>
          </w:p>
          <w:p w:rsidR="00C06A28" w:rsidRPr="00B7226B" w:rsidRDefault="00C06A28" w:rsidP="007F21FE">
            <w:pPr>
              <w:rPr>
                <w:rFonts w:ascii="ＭＳ 明朝" w:eastAsia="ＭＳ 明朝" w:hAnsi="ＭＳ 明朝"/>
              </w:rPr>
            </w:pPr>
            <w:r w:rsidRPr="00B7226B">
              <w:rPr>
                <w:rFonts w:ascii="ＭＳ 明朝" w:eastAsia="ＭＳ 明朝" w:hAnsi="ＭＳ 明朝" w:hint="eastAsia"/>
              </w:rPr>
              <w:t>解熱</w:t>
            </w:r>
          </w:p>
        </w:tc>
        <w:tc>
          <w:tcPr>
            <w:tcW w:w="910"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0"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B7226B" w:rsidRDefault="00C06A28" w:rsidP="002B30BF">
            <w:pPr>
              <w:jc w:val="center"/>
              <w:rPr>
                <w:rFonts w:ascii="ＭＳ 明朝" w:eastAsia="ＭＳ 明朝" w:hAnsi="ＭＳ 明朝"/>
              </w:rPr>
            </w:pPr>
            <w:r w:rsidRPr="00B7226B">
              <w:rPr>
                <w:rFonts w:ascii="ＭＳ 明朝" w:eastAsia="ＭＳ 明朝" w:hAnsi="ＭＳ 明朝" w:hint="eastAsia"/>
              </w:rPr>
              <w:t>発熱</w:t>
            </w:r>
          </w:p>
        </w:tc>
        <w:tc>
          <w:tcPr>
            <w:tcW w:w="911" w:type="dxa"/>
          </w:tcPr>
          <w:p w:rsidR="00C06A28" w:rsidRPr="00271C2B" w:rsidRDefault="00C06A28" w:rsidP="002B30BF">
            <w:pPr>
              <w:jc w:val="center"/>
              <w:rPr>
                <w:rFonts w:ascii="ＭＳ 明朝" w:eastAsia="ＭＳ 明朝" w:hAnsi="ＭＳ 明朝"/>
                <w:b/>
                <w:u w:val="single"/>
              </w:rPr>
            </w:pPr>
            <w:r w:rsidRPr="00271C2B">
              <w:rPr>
                <w:rFonts w:ascii="ＭＳ 明朝" w:eastAsia="ＭＳ 明朝" w:hAnsi="ＭＳ 明朝" w:hint="eastAsia"/>
                <w:b/>
                <w:u w:val="single"/>
              </w:rPr>
              <w:t>解熱</w:t>
            </w:r>
          </w:p>
        </w:tc>
        <w:tc>
          <w:tcPr>
            <w:tcW w:w="910" w:type="dxa"/>
          </w:tcPr>
          <w:p w:rsidR="00C06A28" w:rsidRPr="00271C2B" w:rsidRDefault="00C06A28" w:rsidP="002B30BF">
            <w:pPr>
              <w:jc w:val="center"/>
              <w:rPr>
                <w:rFonts w:ascii="ＭＳ 明朝" w:eastAsia="ＭＳ 明朝" w:hAnsi="ＭＳ 明朝"/>
                <w:b/>
                <w:u w:val="wave"/>
              </w:rPr>
            </w:pPr>
            <w:r w:rsidRPr="00271C2B">
              <w:rPr>
                <w:rFonts w:ascii="ＭＳ 明朝" w:eastAsia="ＭＳ 明朝" w:hAnsi="ＭＳ 明朝" w:hint="eastAsia"/>
                <w:b/>
                <w:u w:val="wave"/>
              </w:rPr>
              <w:t>登校</w:t>
            </w:r>
          </w:p>
        </w:tc>
        <w:tc>
          <w:tcPr>
            <w:tcW w:w="911" w:type="dxa"/>
          </w:tcPr>
          <w:p w:rsidR="00C06A28" w:rsidRPr="00B7226B" w:rsidRDefault="00C06A28" w:rsidP="007F21FE">
            <w:pPr>
              <w:rPr>
                <w:rFonts w:ascii="ＭＳ 明朝" w:eastAsia="ＭＳ 明朝" w:hAnsi="ＭＳ 明朝"/>
              </w:rPr>
            </w:pPr>
          </w:p>
        </w:tc>
        <w:tc>
          <w:tcPr>
            <w:tcW w:w="911" w:type="dxa"/>
          </w:tcPr>
          <w:p w:rsidR="00C06A28" w:rsidRPr="00B7226B" w:rsidRDefault="00C06A28" w:rsidP="007F21FE">
            <w:pPr>
              <w:rPr>
                <w:rFonts w:ascii="ＭＳ 明朝" w:eastAsia="ＭＳ 明朝" w:hAnsi="ＭＳ 明朝"/>
              </w:rPr>
            </w:pPr>
          </w:p>
        </w:tc>
      </w:tr>
    </w:tbl>
    <w:p w:rsidR="00EA19E9" w:rsidRDefault="00EA19E9" w:rsidP="00C06A28">
      <w:pPr>
        <w:rPr>
          <w:rFonts w:ascii="ＭＳ 明朝" w:eastAsia="ＭＳ 明朝" w:hAnsi="ＭＳ 明朝"/>
        </w:rPr>
      </w:pPr>
    </w:p>
    <w:p w:rsidR="00EA19E9" w:rsidRDefault="00B053FE" w:rsidP="00C06A28">
      <w:pPr>
        <w:rPr>
          <w:rFonts w:ascii="ＭＳ 明朝" w:eastAsia="ＭＳ 明朝" w:hAnsi="ＭＳ 明朝"/>
        </w:rPr>
      </w:pPr>
      <w:r w:rsidRPr="00B7226B">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6914595" wp14:editId="7E272EC8">
                <wp:simplePos x="0" y="0"/>
                <wp:positionH relativeFrom="column">
                  <wp:posOffset>4032885</wp:posOffset>
                </wp:positionH>
                <wp:positionV relativeFrom="paragraph">
                  <wp:posOffset>65718</wp:posOffset>
                </wp:positionV>
                <wp:extent cx="2599615" cy="409433"/>
                <wp:effectExtent l="0" t="285750" r="10795" b="10160"/>
                <wp:wrapNone/>
                <wp:docPr id="2" name="角丸四角形吹き出し 2"/>
                <wp:cNvGraphicFramePr/>
                <a:graphic xmlns:a="http://schemas.openxmlformats.org/drawingml/2006/main">
                  <a:graphicData uri="http://schemas.microsoft.com/office/word/2010/wordprocessingShape">
                    <wps:wsp>
                      <wps:cNvSpPr/>
                      <wps:spPr>
                        <a:xfrm>
                          <a:off x="0" y="0"/>
                          <a:ext cx="2599615" cy="409433"/>
                        </a:xfrm>
                        <a:prstGeom prst="wedgeRoundRectCallout">
                          <a:avLst>
                            <a:gd name="adj1" fmla="val -9123"/>
                            <a:gd name="adj2" fmla="val -120104"/>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318A" w:rsidRPr="00EA19E9" w:rsidRDefault="0079318A" w:rsidP="0079318A">
                            <w:pPr>
                              <w:jc w:val="center"/>
                              <w:rPr>
                                <w:rFonts w:ascii="ＭＳ 明朝" w:eastAsia="ＭＳ 明朝" w:hAnsi="ＭＳ 明朝"/>
                                <w:b/>
                                <w:color w:val="000000" w:themeColor="text1"/>
                              </w:rPr>
                            </w:pPr>
                            <w:r w:rsidRPr="00EA19E9">
                              <w:rPr>
                                <w:rFonts w:ascii="ＭＳ 明朝" w:eastAsia="ＭＳ 明朝" w:hAnsi="ＭＳ 明朝" w:hint="eastAsia"/>
                                <w:b/>
                                <w:color w:val="000000" w:themeColor="text1"/>
                              </w:rPr>
                              <w:t>×解熱した後</w:t>
                            </w:r>
                            <w:r w:rsidRPr="00EA19E9">
                              <w:rPr>
                                <w:rFonts w:ascii="ＭＳ 明朝" w:eastAsia="ＭＳ 明朝" w:hAnsi="ＭＳ 明朝"/>
                                <w:b/>
                                <w:color w:val="000000" w:themeColor="text1"/>
                              </w:rPr>
                              <w:t>２日を経過していない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145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317.55pt;margin-top:5.15pt;width:204.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" adj="8829,-15142" filled="f" strokecolor="black [3213]" strokeweight="1pt">
                <v:textbox>
                  <w:txbxContent>
                    <w:p w:rsidR="0079318A" w:rsidRPr="00EA19E9" w:rsidRDefault="0079318A" w:rsidP="0079318A">
                      <w:pPr>
                        <w:jc w:val="center"/>
                        <w:rPr>
                          <w:rFonts w:ascii="ＭＳ 明朝" w:eastAsia="ＭＳ 明朝" w:hAnsi="ＭＳ 明朝"/>
                          <w:b/>
                          <w:color w:val="000000" w:themeColor="text1"/>
                        </w:rPr>
                      </w:pPr>
                      <w:r w:rsidRPr="00EA19E9">
                        <w:rPr>
                          <w:rFonts w:ascii="ＭＳ 明朝" w:eastAsia="ＭＳ 明朝" w:hAnsi="ＭＳ 明朝" w:hint="eastAsia"/>
                          <w:b/>
                          <w:color w:val="000000" w:themeColor="text1"/>
                        </w:rPr>
                        <w:t>×解熱した後</w:t>
                      </w:r>
                      <w:r w:rsidRPr="00EA19E9">
                        <w:rPr>
                          <w:rFonts w:ascii="ＭＳ 明朝" w:eastAsia="ＭＳ 明朝" w:hAnsi="ＭＳ 明朝"/>
                          <w:b/>
                          <w:color w:val="000000" w:themeColor="text1"/>
                        </w:rPr>
                        <w:t>２日を経過していない</w:t>
                      </w:r>
                    </w:p>
                  </w:txbxContent>
                </v:textbox>
              </v:shape>
            </w:pict>
          </mc:Fallback>
        </mc:AlternateContent>
      </w:r>
    </w:p>
    <w:p w:rsidR="00EA19E9" w:rsidRDefault="00EA19E9" w:rsidP="00C06A28">
      <w:pPr>
        <w:rPr>
          <w:rFonts w:ascii="ＭＳ 明朝" w:eastAsia="ＭＳ 明朝" w:hAnsi="ＭＳ 明朝"/>
        </w:rPr>
      </w:pPr>
    </w:p>
    <w:p w:rsidR="00B053FE" w:rsidRDefault="00B053FE" w:rsidP="00C06A28">
      <w:pPr>
        <w:rPr>
          <w:rFonts w:ascii="ＭＳ 明朝" w:eastAsia="ＭＳ 明朝" w:hAnsi="ＭＳ 明朝"/>
        </w:rPr>
      </w:pPr>
    </w:p>
    <w:p w:rsidR="00EA19E9" w:rsidRDefault="00EA19E9" w:rsidP="00C06A28">
      <w:pPr>
        <w:rPr>
          <w:rFonts w:ascii="ＭＳ 明朝" w:eastAsia="ＭＳ 明朝" w:hAnsi="ＭＳ 明朝"/>
        </w:rPr>
      </w:pPr>
      <w:r>
        <w:rPr>
          <w:rFonts w:ascii="ＭＳ 明朝" w:eastAsia="ＭＳ 明朝" w:hAnsi="ＭＳ 明朝" w:hint="eastAsia"/>
        </w:rPr>
        <w:t>※解熱とは、体温が平常時の体温に戻ることです。</w:t>
      </w:r>
    </w:p>
    <w:p w:rsidR="00EA19E9" w:rsidRDefault="00EA19E9" w:rsidP="00C06A28">
      <w:pPr>
        <w:rPr>
          <w:rFonts w:ascii="ＭＳ 明朝" w:eastAsia="ＭＳ 明朝" w:hAnsi="ＭＳ 明朝"/>
        </w:rPr>
      </w:pPr>
    </w:p>
    <w:p w:rsidR="00C06A28" w:rsidRPr="00B053FE" w:rsidRDefault="00C06A28" w:rsidP="00C06A28">
      <w:pPr>
        <w:rPr>
          <w:rFonts w:ascii="ＭＳ 明朝" w:eastAsia="ＭＳ 明朝" w:hAnsi="ＭＳ 明朝"/>
        </w:rPr>
      </w:pPr>
    </w:p>
    <w:sectPr w:rsidR="00C06A28" w:rsidRPr="00B053FE" w:rsidSect="00361A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916" w:rsidRDefault="00573916" w:rsidP="00573916">
      <w:r>
        <w:separator/>
      </w:r>
    </w:p>
  </w:endnote>
  <w:endnote w:type="continuationSeparator" w:id="0">
    <w:p w:rsidR="00573916" w:rsidRDefault="00573916" w:rsidP="0057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916" w:rsidRDefault="00573916" w:rsidP="00573916">
      <w:r>
        <w:separator/>
      </w:r>
    </w:p>
  </w:footnote>
  <w:footnote w:type="continuationSeparator" w:id="0">
    <w:p w:rsidR="00573916" w:rsidRDefault="00573916" w:rsidP="00573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60"/>
    <w:rsid w:val="001F682D"/>
    <w:rsid w:val="00271C2B"/>
    <w:rsid w:val="00281E57"/>
    <w:rsid w:val="002B30BF"/>
    <w:rsid w:val="00361A60"/>
    <w:rsid w:val="00404CBD"/>
    <w:rsid w:val="00573916"/>
    <w:rsid w:val="0058073B"/>
    <w:rsid w:val="00670074"/>
    <w:rsid w:val="0079318A"/>
    <w:rsid w:val="007C5D9B"/>
    <w:rsid w:val="0086283C"/>
    <w:rsid w:val="00902E75"/>
    <w:rsid w:val="00963A07"/>
    <w:rsid w:val="00AD3462"/>
    <w:rsid w:val="00B053FE"/>
    <w:rsid w:val="00B7226B"/>
    <w:rsid w:val="00B759EC"/>
    <w:rsid w:val="00C06A28"/>
    <w:rsid w:val="00C52242"/>
    <w:rsid w:val="00DC7232"/>
    <w:rsid w:val="00E4573B"/>
    <w:rsid w:val="00EA19E9"/>
    <w:rsid w:val="00F7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224083"/>
  <w15:chartTrackingRefBased/>
  <w15:docId w15:val="{A85EC274-1ECD-420B-8F5B-D0EBC72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34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3462"/>
    <w:rPr>
      <w:rFonts w:asciiTheme="majorHAnsi" w:eastAsiaTheme="majorEastAsia" w:hAnsiTheme="majorHAnsi" w:cstheme="majorBidi"/>
      <w:sz w:val="18"/>
      <w:szCs w:val="18"/>
    </w:rPr>
  </w:style>
  <w:style w:type="paragraph" w:styleId="a6">
    <w:name w:val="header"/>
    <w:basedOn w:val="a"/>
    <w:link w:val="a7"/>
    <w:uiPriority w:val="99"/>
    <w:unhideWhenUsed/>
    <w:rsid w:val="00573916"/>
    <w:pPr>
      <w:tabs>
        <w:tab w:val="center" w:pos="4252"/>
        <w:tab w:val="right" w:pos="8504"/>
      </w:tabs>
      <w:snapToGrid w:val="0"/>
    </w:pPr>
  </w:style>
  <w:style w:type="character" w:customStyle="1" w:styleId="a7">
    <w:name w:val="ヘッダー (文字)"/>
    <w:basedOn w:val="a0"/>
    <w:link w:val="a6"/>
    <w:uiPriority w:val="99"/>
    <w:rsid w:val="00573916"/>
  </w:style>
  <w:style w:type="paragraph" w:styleId="a8">
    <w:name w:val="footer"/>
    <w:basedOn w:val="a"/>
    <w:link w:val="a9"/>
    <w:uiPriority w:val="99"/>
    <w:unhideWhenUsed/>
    <w:rsid w:val="00573916"/>
    <w:pPr>
      <w:tabs>
        <w:tab w:val="center" w:pos="4252"/>
        <w:tab w:val="right" w:pos="8504"/>
      </w:tabs>
      <w:snapToGrid w:val="0"/>
    </w:pPr>
  </w:style>
  <w:style w:type="character" w:customStyle="1" w:styleId="a9">
    <w:name w:val="フッター (文字)"/>
    <w:basedOn w:val="a0"/>
    <w:link w:val="a8"/>
    <w:uiPriority w:val="99"/>
    <w:rsid w:val="0057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 愛梨</dc:creator>
  <cp:keywords/>
  <dc:description/>
  <cp:lastModifiedBy>手塚 愛梨</cp:lastModifiedBy>
  <cp:revision>24</cp:revision>
  <cp:lastPrinted>2019-09-04T11:57:00Z</cp:lastPrinted>
  <dcterms:created xsi:type="dcterms:W3CDTF">2019-07-12T02:01:00Z</dcterms:created>
  <dcterms:modified xsi:type="dcterms:W3CDTF">2019-10-02T06:06:00Z</dcterms:modified>
</cp:coreProperties>
</file>