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08C17" w14:textId="77777777" w:rsidR="007F2989" w:rsidRDefault="001E12BD">
      <w:r>
        <w:rPr>
          <w:noProof/>
        </w:rPr>
        <mc:AlternateContent>
          <mc:Choice Requires="wps">
            <w:drawing>
              <wp:anchor distT="0" distB="0" distL="114300" distR="114300" simplePos="0" relativeHeight="251659264" behindDoc="0" locked="0" layoutInCell="1" allowOverlap="1" wp14:anchorId="42E33E98" wp14:editId="22E52869">
                <wp:simplePos x="0" y="0"/>
                <wp:positionH relativeFrom="margin">
                  <wp:align>center</wp:align>
                </wp:positionH>
                <wp:positionV relativeFrom="paragraph">
                  <wp:posOffset>156210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14:paraId="22B9149C" w14:textId="77777777" w:rsidR="00C570A3" w:rsidRPr="0040438F" w:rsidRDefault="00C570A3"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586DE1" w14:textId="68B912AB" w:rsidR="00C570A3" w:rsidRPr="0040438F" w:rsidRDefault="00C570A3"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火</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E33E98" id="_x0000_t202" coordsize="21600,21600" o:spt="202" path="m,l,21600r21600,l21600,xe">
                <v:stroke joinstyle="miter"/>
                <v:path gradientshapeok="t" o:connecttype="rect"/>
              </v:shapetype>
              <v:shape id="テキスト ボックス 1" o:spid="_x0000_s1026" type="#_x0000_t202" style="position:absolute;left:0;text-align:left;margin-left:0;margin-top:12.3pt;width:452.2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biRgIAAFg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" filled="f" stroked="f">
                <v:textbox style="mso-fit-shape-to-text:t" inset="5.85pt,.7pt,5.85pt,.7pt">
                  <w:txbxContent>
                    <w:p w14:paraId="22B9149C" w14:textId="77777777" w:rsidR="00C570A3" w:rsidRPr="0040438F" w:rsidRDefault="00C570A3"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586DE1" w14:textId="68B912AB" w:rsidR="00C570A3" w:rsidRPr="0040438F" w:rsidRDefault="00C570A3"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火</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C4BF9CB" wp14:editId="19BABCB0">
                <wp:simplePos x="0" y="0"/>
                <wp:positionH relativeFrom="column">
                  <wp:posOffset>184785</wp:posOffset>
                </wp:positionH>
                <wp:positionV relativeFrom="paragraph">
                  <wp:posOffset>-243840</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14:paraId="3B63C501" w14:textId="776725B6" w:rsidR="00C570A3" w:rsidRPr="0040438F" w:rsidRDefault="00C570A3"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BF9CB" id="テキスト ボックス 2" o:spid="_x0000_s1027" type="#_x0000_t202" style="position:absolute;left:0;text-align:left;margin-left:14.55pt;margin-top:-19.2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" filled="f" stroked="f">
                <v:textbox inset="5.85pt,.7pt,5.85pt,.7pt">
                  <w:txbxContent>
                    <w:p w14:paraId="3B63C501" w14:textId="776725B6" w:rsidR="00C570A3" w:rsidRPr="0040438F" w:rsidRDefault="00C570A3"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2BE55A8B" wp14:editId="72E97881">
                <wp:simplePos x="0" y="0"/>
                <wp:positionH relativeFrom="margin">
                  <wp:align>right</wp:align>
                </wp:positionH>
                <wp:positionV relativeFrom="paragraph">
                  <wp:posOffset>-196215</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chemeClr val="accent6">
                            <a:lumMod val="20000"/>
                            <a:lumOff val="80000"/>
                          </a:schemeClr>
                        </a:solidFill>
                        <a:ln w="38100">
                          <a:solidFill>
                            <a:schemeClr val="accent6">
                              <a:lumMod val="5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E01F9D" id="角丸四角形 6" o:spid="_x0000_s1026" style="position:absolute;left:0;text-align:left;margin-left:427pt;margin-top:-15.45pt;width:478.2pt;height:88.2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" fillcolor="#e2efd9 [665]" strokecolor="#375623 [1609]" strokeweight="3pt">
                <v:stroke joinstyle="miter"/>
                <w10:wrap anchorx="margin"/>
              </v:roundrect>
            </w:pict>
          </mc:Fallback>
        </mc:AlternateContent>
      </w:r>
    </w:p>
    <w:p w14:paraId="33FB53A7" w14:textId="77777777" w:rsidR="00AD3E2A" w:rsidRDefault="00AD3E2A"/>
    <w:p w14:paraId="4BC50CE7" w14:textId="77777777" w:rsidR="00AD3E2A" w:rsidRDefault="00AD3E2A"/>
    <w:p w14:paraId="618CCE96" w14:textId="77777777" w:rsidR="004A0ED8" w:rsidRDefault="004A0ED8"/>
    <w:p w14:paraId="71DE3412" w14:textId="77777777" w:rsidR="00AD3E2A" w:rsidRDefault="00AD3E2A" w:rsidP="006D5C8A">
      <w:pPr>
        <w:spacing w:line="200" w:lineRule="exact"/>
        <w:rPr>
          <w:rFonts w:ascii="HG丸ｺﾞｼｯｸM-PRO" w:eastAsia="HG丸ｺﾞｼｯｸM-PRO" w:hAnsi="HG丸ｺﾞｼｯｸM-PRO"/>
          <w:sz w:val="22"/>
        </w:rPr>
      </w:pPr>
    </w:p>
    <w:p w14:paraId="2D6631B2" w14:textId="736E330B" w:rsidR="00AE1651" w:rsidRPr="002C6B50" w:rsidRDefault="0040438F" w:rsidP="004F1843">
      <w:pPr>
        <w:ind w:firstLineChars="100" w:firstLine="220"/>
        <w:rPr>
          <w:rFonts w:ascii="HG丸ｺﾞｼｯｸM-PRO" w:eastAsia="HG丸ｺﾞｼｯｸM-PRO" w:hAnsi="HG丸ｺﾞｼｯｸM-PRO"/>
          <w:sz w:val="22"/>
        </w:rPr>
      </w:pPr>
      <w:r w:rsidRPr="00217221">
        <w:rPr>
          <w:rFonts w:ascii="HG丸ｺﾞｼｯｸM-PRO" w:eastAsia="HG丸ｺﾞｼｯｸM-PRO" w:hAnsi="HG丸ｺﾞｼｯｸM-PRO" w:hint="eastAsia"/>
          <w:sz w:val="22"/>
        </w:rPr>
        <w:t>女性の地域活動推進セミナー（女性教育指導者研修）の</w:t>
      </w:r>
      <w:r w:rsidR="00E20251" w:rsidRPr="00217221">
        <w:rPr>
          <w:rFonts w:ascii="HG丸ｺﾞｼｯｸM-PRO" w:eastAsia="HG丸ｺﾞｼｯｸM-PRO" w:hAnsi="HG丸ｺﾞｼｯｸM-PRO" w:hint="eastAsia"/>
          <w:sz w:val="22"/>
        </w:rPr>
        <w:t>第</w:t>
      </w:r>
      <w:r w:rsidR="007B221B">
        <w:rPr>
          <w:rFonts w:ascii="HG丸ｺﾞｼｯｸM-PRO" w:eastAsia="HG丸ｺﾞｼｯｸM-PRO" w:hAnsi="HG丸ｺﾞｼｯｸM-PRO" w:hint="eastAsia"/>
          <w:sz w:val="22"/>
        </w:rPr>
        <w:t>８</w:t>
      </w:r>
      <w:r w:rsidRPr="00217221">
        <w:rPr>
          <w:rFonts w:ascii="HG丸ｺﾞｼｯｸM-PRO" w:eastAsia="HG丸ｺﾞｼｯｸM-PRO" w:hAnsi="HG丸ｺﾞｼｯｸM-PRO" w:hint="eastAsia"/>
          <w:sz w:val="22"/>
        </w:rPr>
        <w:t>回研修</w:t>
      </w:r>
      <w:r w:rsidR="00831179" w:rsidRPr="00217221">
        <w:rPr>
          <w:rFonts w:ascii="HG丸ｺﾞｼｯｸM-PRO" w:eastAsia="HG丸ｺﾞｼｯｸM-PRO" w:hAnsi="HG丸ｺﾞｼｯｸM-PRO" w:hint="eastAsia"/>
          <w:sz w:val="22"/>
        </w:rPr>
        <w:t>は、</w:t>
      </w:r>
      <w:r w:rsidR="00E87E0B">
        <w:rPr>
          <w:rFonts w:ascii="HG丸ｺﾞｼｯｸM-PRO" w:eastAsia="HG丸ｺﾞｼｯｸM-PRO" w:hAnsi="HG丸ｺﾞｼｯｸM-PRO" w:hint="eastAsia"/>
          <w:sz w:val="22"/>
        </w:rPr>
        <w:t>午前</w:t>
      </w:r>
      <w:r w:rsidR="004F1843">
        <w:rPr>
          <w:rFonts w:ascii="HG丸ｺﾞｼｯｸM-PRO" w:eastAsia="HG丸ｺﾞｼｯｸM-PRO" w:hAnsi="HG丸ｺﾞｼｯｸM-PRO" w:hint="eastAsia"/>
          <w:sz w:val="22"/>
        </w:rPr>
        <w:t>は</w:t>
      </w:r>
      <w:r w:rsidR="007B221B">
        <w:rPr>
          <w:rFonts w:ascii="HG丸ｺﾞｼｯｸM-PRO" w:eastAsia="HG丸ｺﾞｼｯｸM-PRO" w:hAnsi="HG丸ｺﾞｼｯｸM-PRO" w:hint="eastAsia"/>
          <w:sz w:val="22"/>
        </w:rPr>
        <w:t>グループ研究発表会、午後は</w:t>
      </w:r>
      <w:r w:rsidR="00736CDB">
        <w:rPr>
          <w:rFonts w:ascii="HG丸ｺﾞｼｯｸM-PRO" w:eastAsia="HG丸ｺﾞｼｯｸM-PRO" w:hAnsi="HG丸ｺﾞｼｯｸM-PRO" w:hint="eastAsia"/>
          <w:sz w:val="22"/>
        </w:rPr>
        <w:t>立教大学教授萩原なつ子氏のリモートによる</w:t>
      </w:r>
      <w:r w:rsidR="007B221B">
        <w:rPr>
          <w:rFonts w:ascii="HG丸ｺﾞｼｯｸM-PRO" w:eastAsia="HG丸ｺﾞｼｯｸM-PRO" w:hAnsi="HG丸ｺﾞｼｯｸM-PRO" w:hint="eastAsia"/>
          <w:sz w:val="22"/>
        </w:rPr>
        <w:t>講話と閉講式</w:t>
      </w:r>
      <w:r w:rsidR="00831179" w:rsidRPr="00217221">
        <w:rPr>
          <w:rFonts w:ascii="HG丸ｺﾞｼｯｸM-PRO" w:eastAsia="HG丸ｺﾞｼｯｸM-PRO" w:hAnsi="HG丸ｺﾞｼｯｸM-PRO" w:hint="eastAsia"/>
          <w:sz w:val="22"/>
        </w:rPr>
        <w:t>を</w:t>
      </w:r>
      <w:r w:rsidR="00E20251" w:rsidRPr="00217221">
        <w:rPr>
          <w:rFonts w:ascii="HG丸ｺﾞｼｯｸM-PRO" w:eastAsia="HG丸ｺﾞｼｯｸM-PRO" w:hAnsi="HG丸ｺﾞｼｯｸM-PRO" w:hint="eastAsia"/>
          <w:sz w:val="22"/>
        </w:rPr>
        <w:t>行いました</w:t>
      </w:r>
      <w:r w:rsidR="004A6C4C" w:rsidRPr="00217221">
        <w:rPr>
          <w:rFonts w:ascii="HG丸ｺﾞｼｯｸM-PRO" w:eastAsia="HG丸ｺﾞｼｯｸM-PRO" w:hAnsi="HG丸ｺﾞｼｯｸM-PRO" w:hint="eastAsia"/>
          <w:sz w:val="22"/>
        </w:rPr>
        <w:t>。</w:t>
      </w:r>
    </w:p>
    <w:p w14:paraId="448D4EEF" w14:textId="77777777" w:rsidR="00F4337B" w:rsidRPr="00F4337B" w:rsidRDefault="008240D6" w:rsidP="00F4337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7C1A00EC" w14:textId="7CE4A7E7" w:rsidR="00EC07F9" w:rsidRPr="007B2240" w:rsidRDefault="007B2240" w:rsidP="0003438A">
      <w:pPr>
        <w:spacing w:line="320" w:lineRule="exact"/>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24"/>
        </w:rPr>
        <w:t>◇</w:t>
      </w:r>
      <w:r w:rsidR="007B221B" w:rsidRPr="007B2240">
        <w:rPr>
          <w:rFonts w:ascii="HGS創英角ﾎﾟｯﾌﾟ体" w:eastAsia="HGS創英角ﾎﾟｯﾌﾟ体" w:hAnsi="HGS創英角ﾎﾟｯﾌﾟ体" w:hint="eastAsia"/>
          <w:sz w:val="24"/>
        </w:rPr>
        <w:t>グループ研究発表会</w:t>
      </w:r>
      <w:r>
        <w:rPr>
          <w:rFonts w:ascii="HGS創英角ﾎﾟｯﾌﾟ体" w:eastAsia="HGS創英角ﾎﾟｯﾌﾟ体" w:hAnsi="HGS創英角ﾎﾟｯﾌﾟ体" w:hint="eastAsia"/>
          <w:sz w:val="24"/>
        </w:rPr>
        <w:t>◇</w:t>
      </w:r>
    </w:p>
    <w:p w14:paraId="4B8A76E7" w14:textId="74925A83" w:rsidR="00AD3E2A" w:rsidRPr="008E0360" w:rsidRDefault="00AD3E2A" w:rsidP="0022621D">
      <w:pPr>
        <w:spacing w:line="120" w:lineRule="exact"/>
        <w:rPr>
          <w:rFonts w:ascii="HG丸ｺﾞｼｯｸM-PRO" w:eastAsia="HG丸ｺﾞｼｯｸM-PRO" w:hAnsi="HG丸ｺﾞｼｯｸM-PRO"/>
          <w:sz w:val="22"/>
        </w:rPr>
      </w:pPr>
    </w:p>
    <w:p w14:paraId="29B19C5E" w14:textId="6330341C" w:rsidR="0063165F" w:rsidRPr="00DE1D48" w:rsidRDefault="0063165F" w:rsidP="00736CDB">
      <w:pPr>
        <w:ind w:firstLineChars="100" w:firstLine="220"/>
        <w:rPr>
          <w:rFonts w:ascii="HG丸ｺﾞｼｯｸM-PRO" w:eastAsia="HG丸ｺﾞｼｯｸM-PRO" w:hAnsi="HG丸ｺﾞｼｯｸM-PRO"/>
          <w:sz w:val="22"/>
        </w:rPr>
      </w:pPr>
      <w:r w:rsidRPr="00DE1D48">
        <w:rPr>
          <w:rFonts w:ascii="HG丸ｺﾞｼｯｸM-PRO" w:eastAsia="HG丸ｺﾞｼｯｸM-PRO" w:hAnsi="HG丸ｺﾞｼｯｸM-PRO" w:hint="eastAsia"/>
          <w:sz w:val="22"/>
        </w:rPr>
        <w:t>発表会は、</w:t>
      </w:r>
      <w:r w:rsidR="00DE1D48" w:rsidRPr="00DE1D48">
        <w:rPr>
          <w:rFonts w:ascii="HG丸ｺﾞｼｯｸM-PRO" w:eastAsia="HG丸ｺﾞｼｯｸM-PRO" w:hAnsi="HG丸ｺﾞｼｯｸM-PRO" w:hint="eastAsia"/>
          <w:sz w:val="22"/>
        </w:rPr>
        <w:t>受講者間の十分な間隔の確保、マスク着用、パー</w:t>
      </w:r>
      <w:r w:rsidR="005B4238">
        <w:rPr>
          <w:rFonts w:ascii="HG丸ｺﾞｼｯｸM-PRO" w:eastAsia="HG丸ｺﾞｼｯｸM-PRO" w:hAnsi="HG丸ｺﾞｼｯｸM-PRO" w:hint="eastAsia"/>
          <w:sz w:val="22"/>
        </w:rPr>
        <w:t>ティションを挟んでの発表、マイクやパソコンの消毒、常時換気など感染拡大防止対策を取って</w:t>
      </w:r>
      <w:r w:rsidRPr="00DE1D48">
        <w:rPr>
          <w:rFonts w:ascii="HG丸ｺﾞｼｯｸM-PRO" w:eastAsia="HG丸ｺﾞｼｯｸM-PRO" w:hAnsi="HG丸ｺﾞｼｯｸM-PRO" w:hint="eastAsia"/>
          <w:sz w:val="22"/>
        </w:rPr>
        <w:t>行いまし</w:t>
      </w:r>
      <w:bookmarkStart w:id="0" w:name="_GoBack"/>
      <w:bookmarkEnd w:id="0"/>
      <w:r w:rsidRPr="00DE1D48">
        <w:rPr>
          <w:rFonts w:ascii="HG丸ｺﾞｼｯｸM-PRO" w:eastAsia="HG丸ｺﾞｼｯｸM-PRO" w:hAnsi="HG丸ｺﾞｼｯｸM-PRO" w:hint="eastAsia"/>
          <w:sz w:val="22"/>
        </w:rPr>
        <w:t>た。</w:t>
      </w:r>
    </w:p>
    <w:p w14:paraId="69A0DE43" w14:textId="75CCF79A" w:rsidR="0063165F" w:rsidRPr="00DE1D48" w:rsidRDefault="00DE1D48" w:rsidP="00736CD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受講者の皆さんは</w:t>
      </w:r>
      <w:r w:rsidR="00736CDB" w:rsidRPr="00DE1D48">
        <w:rPr>
          <w:rFonts w:ascii="HG丸ｺﾞｼｯｸM-PRO" w:eastAsia="HG丸ｺﾞｼｯｸM-PRO" w:hAnsi="HG丸ｺﾞｼｯｸM-PRO" w:hint="eastAsia"/>
          <w:sz w:val="22"/>
        </w:rPr>
        <w:t>非常に緊張している様子でしたが、</w:t>
      </w:r>
      <w:r>
        <w:rPr>
          <w:rFonts w:ascii="HG丸ｺﾞｼｯｸM-PRO" w:eastAsia="HG丸ｺﾞｼｯｸM-PRO" w:hAnsi="HG丸ｺﾞｼｯｸM-PRO" w:hint="eastAsia"/>
          <w:sz w:val="22"/>
        </w:rPr>
        <w:t>マスク越しでも</w:t>
      </w:r>
      <w:r w:rsidR="005B4238">
        <w:rPr>
          <w:rFonts w:ascii="HG丸ｺﾞｼｯｸM-PRO" w:eastAsia="HG丸ｺﾞｼｯｸM-PRO" w:hAnsi="HG丸ｺﾞｼｯｸM-PRO" w:hint="eastAsia"/>
          <w:sz w:val="22"/>
        </w:rPr>
        <w:t>、はっきりと</w:t>
      </w:r>
      <w:r w:rsidR="00736CDB" w:rsidRPr="00DE1D48">
        <w:rPr>
          <w:rFonts w:ascii="HG丸ｺﾞｼｯｸM-PRO" w:eastAsia="HG丸ｺﾞｼｯｸM-PRO" w:hAnsi="HG丸ｺﾞｼｯｸM-PRO" w:hint="eastAsia"/>
          <w:sz w:val="22"/>
        </w:rPr>
        <w:t>わかりやすく伝えることができました。</w:t>
      </w:r>
    </w:p>
    <w:p w14:paraId="31ADF222" w14:textId="649BF2C8" w:rsidR="00736CDB" w:rsidRPr="00DE1D48" w:rsidRDefault="00736CDB" w:rsidP="00736CDB">
      <w:pPr>
        <w:spacing w:line="140" w:lineRule="exact"/>
        <w:ind w:firstLineChars="100" w:firstLine="220"/>
        <w:rPr>
          <w:rFonts w:ascii="HG丸ｺﾞｼｯｸM-PRO" w:eastAsia="HG丸ｺﾞｼｯｸM-PRO" w:hAnsi="HG丸ｺﾞｼｯｸM-PRO"/>
          <w:sz w:val="22"/>
        </w:rPr>
      </w:pPr>
    </w:p>
    <w:p w14:paraId="34041D98" w14:textId="6C6DE6A4" w:rsidR="0063165F" w:rsidRDefault="001A11D9" w:rsidP="0063165F">
      <w:pPr>
        <w:rPr>
          <w:rFonts w:ascii="HG丸ｺﾞｼｯｸM-PRO" w:eastAsia="HG丸ｺﾞｼｯｸM-PRO" w:hAnsi="HG丸ｺﾞｼｯｸM-PRO"/>
          <w:sz w:val="22"/>
        </w:rPr>
      </w:pPr>
      <w:r w:rsidRPr="00866E85">
        <w:rPr>
          <w:rFonts w:ascii="HGS創英角ﾎﾟｯﾌﾟ体" w:eastAsia="HGS創英角ﾎﾟｯﾌﾟ体" w:hAnsi="HGS創英角ﾎﾟｯﾌﾟ体" w:hint="eastAsia"/>
          <w:sz w:val="22"/>
        </w:rPr>
        <w:t>（１）</w:t>
      </w:r>
      <w:r w:rsidR="00866E85" w:rsidRPr="00866E85">
        <w:rPr>
          <w:rFonts w:ascii="HGS創英角ﾎﾟｯﾌﾟ体" w:eastAsia="HGS創英角ﾎﾟｯﾌﾟ体" w:hAnsi="HGS創英角ﾎﾟｯﾌﾟ体" w:hint="eastAsia"/>
          <w:sz w:val="22"/>
        </w:rPr>
        <w:t xml:space="preserve">Ａグループ　</w:t>
      </w:r>
      <w:r w:rsidR="00770F05">
        <w:rPr>
          <w:rFonts w:ascii="HGS創英角ﾎﾟｯﾌﾟ体" w:eastAsia="HGS創英角ﾎﾟｯﾌﾟ体" w:hAnsi="HGS創英角ﾎﾟｯﾌﾟ体" w:hint="eastAsia"/>
          <w:sz w:val="22"/>
        </w:rPr>
        <w:t xml:space="preserve">　</w:t>
      </w:r>
      <w:r w:rsidR="00F83163" w:rsidRPr="00866E85">
        <w:rPr>
          <w:rFonts w:ascii="HGS創英角ﾎﾟｯﾌﾟ体" w:eastAsia="HGS創英角ﾎﾟｯﾌﾟ体" w:hAnsi="HGS創英角ﾎﾟｯﾌﾟ体" w:hint="eastAsia"/>
          <w:sz w:val="22"/>
        </w:rPr>
        <w:t>ひよこちゃんグループ</w:t>
      </w:r>
      <w:r w:rsidR="0063165F" w:rsidRPr="00866E85">
        <w:rPr>
          <w:rFonts w:ascii="HGS創英角ﾎﾟｯﾌﾟ体" w:eastAsia="HGS創英角ﾎﾟｯﾌﾟ体" w:hAnsi="HGS創英角ﾎﾟｯﾌﾟ体" w:hint="eastAsia"/>
          <w:sz w:val="22"/>
        </w:rPr>
        <w:t>「コロナ禍でまちづくりを進めるために」</w:t>
      </w:r>
    </w:p>
    <w:p w14:paraId="1F7F1DEE" w14:textId="43184BE5" w:rsidR="00736CDB" w:rsidRPr="00DE1D48" w:rsidRDefault="007B2240" w:rsidP="007D09F7">
      <w:pPr>
        <w:spacing w:line="0" w:lineRule="atLeast"/>
        <w:ind w:firstLineChars="100" w:firstLine="220"/>
        <w:rPr>
          <w:rFonts w:ascii="HG丸ｺﾞｼｯｸM-PRO" w:eastAsia="HG丸ｺﾞｼｯｸM-PRO" w:hAnsi="HG丸ｺﾞｼｯｸM-PRO"/>
          <w:sz w:val="22"/>
        </w:rPr>
      </w:pPr>
      <w:r w:rsidRPr="00DE1D48">
        <w:rPr>
          <w:rFonts w:ascii="HG丸ｺﾞｼｯｸM-PRO" w:eastAsia="HG丸ｺﾞｼｯｸM-PRO" w:hAnsi="HG丸ｺﾞｼｯｸM-PRO"/>
          <w:noProof/>
          <w:sz w:val="22"/>
        </w:rPr>
        <w:drawing>
          <wp:anchor distT="0" distB="0" distL="114300" distR="114300" simplePos="0" relativeHeight="251691008" behindDoc="0" locked="0" layoutInCell="1" allowOverlap="1" wp14:anchorId="6D489168" wp14:editId="38129504">
            <wp:simplePos x="0" y="0"/>
            <wp:positionH relativeFrom="column">
              <wp:posOffset>4349115</wp:posOffset>
            </wp:positionH>
            <wp:positionV relativeFrom="paragraph">
              <wp:posOffset>13335</wp:posOffset>
            </wp:positionV>
            <wp:extent cx="1931035" cy="1447800"/>
            <wp:effectExtent l="0" t="0" r="0" b="0"/>
            <wp:wrapSquare wrapText="bothSides"/>
            <wp:docPr id="3" name="図 3" descr="\\10.192.136.251\素材\02各部保存\2020\200生涯学習部\女性の地域活動推進セミナー\第8日1.12\CIMG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0\200生涯学習部\女性の地域活動推進セミナー\第8日1.12\CIMG721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1035" cy="1447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A11D9" w:rsidRPr="00DE1D48">
        <w:rPr>
          <w:rFonts w:ascii="HG丸ｺﾞｼｯｸM-PRO" w:eastAsia="HG丸ｺﾞｼｯｸM-PRO" w:hAnsi="HG丸ｺﾞｼｯｸM-PRO" w:hint="eastAsia"/>
          <w:sz w:val="22"/>
        </w:rPr>
        <w:t>研究の動機、調査内容について説明した</w:t>
      </w:r>
      <w:r w:rsidR="00736CDB" w:rsidRPr="00DE1D48">
        <w:rPr>
          <w:rFonts w:ascii="HG丸ｺﾞｼｯｸM-PRO" w:eastAsia="HG丸ｺﾞｼｯｸM-PRO" w:hAnsi="HG丸ｺﾞｼｯｸM-PRO" w:hint="eastAsia"/>
          <w:sz w:val="22"/>
        </w:rPr>
        <w:t>後、受講者がフィール</w:t>
      </w:r>
      <w:r w:rsidR="00F83163" w:rsidRPr="00DE1D48">
        <w:rPr>
          <w:rFonts w:ascii="HG丸ｺﾞｼｯｸM-PRO" w:eastAsia="HG丸ｺﾞｼｯｸM-PRO" w:hAnsi="HG丸ｺﾞｼｯｸM-PRO" w:hint="eastAsia"/>
          <w:sz w:val="22"/>
        </w:rPr>
        <w:t>ドワークで実施したアンケートとその分析結果について発表しました。</w:t>
      </w:r>
      <w:r w:rsidR="00736CDB" w:rsidRPr="00DE1D48">
        <w:rPr>
          <w:rFonts w:ascii="HG丸ｺﾞｼｯｸM-PRO" w:eastAsia="HG丸ｺﾞｼｯｸM-PRO" w:hAnsi="HG丸ｺﾞｼｯｸM-PRO" w:hint="eastAsia"/>
          <w:sz w:val="22"/>
        </w:rPr>
        <w:t>次に、コロナ禍でも</w:t>
      </w:r>
      <w:r w:rsidR="00062939" w:rsidRPr="00DE1D48">
        <w:rPr>
          <w:rFonts w:ascii="HG丸ｺﾞｼｯｸM-PRO" w:eastAsia="HG丸ｺﾞｼｯｸM-PRO" w:hAnsi="HG丸ｺﾞｼｯｸM-PRO" w:hint="eastAsia"/>
          <w:sz w:val="22"/>
        </w:rPr>
        <w:t>行われている地域活動についてフィールドワークで調査し</w:t>
      </w:r>
      <w:r w:rsidR="00F83163" w:rsidRPr="00DE1D48">
        <w:rPr>
          <w:rFonts w:ascii="HG丸ｺﾞｼｯｸM-PRO" w:eastAsia="HG丸ｺﾞｼｯｸM-PRO" w:hAnsi="HG丸ｺﾞｼｯｸM-PRO" w:hint="eastAsia"/>
          <w:sz w:val="22"/>
        </w:rPr>
        <w:t>た結果について報告しました。</w:t>
      </w:r>
    </w:p>
    <w:p w14:paraId="5BC439DF" w14:textId="6069B633" w:rsidR="00F83163" w:rsidRPr="00DE1D48" w:rsidRDefault="00DE1D48" w:rsidP="007D09F7">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研究のまとめでは、【住民の「安心・安全」を確保するために、</w:t>
      </w:r>
      <w:r w:rsidR="00062939" w:rsidRPr="00DE1D48">
        <w:rPr>
          <w:rFonts w:ascii="HG丸ｺﾞｼｯｸM-PRO" w:eastAsia="HG丸ｺﾞｼｯｸM-PRO" w:hAnsi="HG丸ｺﾞｼｯｸM-PRO" w:hint="eastAsia"/>
          <w:sz w:val="22"/>
        </w:rPr>
        <w:t>住民、活動団体、行政</w:t>
      </w:r>
      <w:r w:rsidR="00A92B29" w:rsidRPr="00DE1D48">
        <w:rPr>
          <w:rFonts w:ascii="HG丸ｺﾞｼｯｸM-PRO" w:eastAsia="HG丸ｺﾞｼｯｸM-PRO" w:hAnsi="HG丸ｺﾞｼｯｸM-PRO" w:hint="eastAsia"/>
          <w:sz w:val="22"/>
        </w:rPr>
        <w:t>が、「</w:t>
      </w:r>
      <w:r w:rsidR="00F83163" w:rsidRPr="00DE1D48">
        <w:rPr>
          <w:rFonts w:ascii="HG丸ｺﾞｼｯｸM-PRO" w:eastAsia="HG丸ｺﾞｼｯｸM-PRO" w:hAnsi="HG丸ｺﾞｼｯｸM-PRO" w:hint="eastAsia"/>
          <w:sz w:val="22"/>
        </w:rPr>
        <w:t>それぞれの立場」で「</w:t>
      </w:r>
      <w:r w:rsidR="00062939" w:rsidRPr="00DE1D48">
        <w:rPr>
          <w:rFonts w:ascii="HG丸ｺﾞｼｯｸM-PRO" w:eastAsia="HG丸ｺﾞｼｯｸM-PRO" w:hAnsi="HG丸ｺﾞｼｯｸM-PRO" w:hint="eastAsia"/>
          <w:sz w:val="22"/>
        </w:rPr>
        <w:t>今だからこそ</w:t>
      </w:r>
      <w:r w:rsidR="00F83163" w:rsidRPr="00DE1D48">
        <w:rPr>
          <w:rFonts w:ascii="HG丸ｺﾞｼｯｸM-PRO" w:eastAsia="HG丸ｺﾞｼｯｸM-PRO" w:hAnsi="HG丸ｺﾞｼｯｸM-PRO" w:hint="eastAsia"/>
          <w:sz w:val="22"/>
        </w:rPr>
        <w:t>できる</w:t>
      </w:r>
      <w:r>
        <w:rPr>
          <w:rFonts w:ascii="HG丸ｺﾞｼｯｸM-PRO" w:eastAsia="HG丸ｺﾞｼｯｸM-PRO" w:hAnsi="HG丸ｺﾞｼｯｸM-PRO" w:hint="eastAsia"/>
          <w:sz w:val="22"/>
        </w:rPr>
        <w:t>こと</w:t>
      </w:r>
      <w:r w:rsidR="00062939" w:rsidRPr="00DE1D48">
        <w:rPr>
          <w:rFonts w:ascii="HG丸ｺﾞｼｯｸM-PRO" w:eastAsia="HG丸ｺﾞｼｯｸM-PRO" w:hAnsi="HG丸ｺﾞｼｯｸM-PRO" w:hint="eastAsia"/>
          <w:sz w:val="22"/>
        </w:rPr>
        <w:t>」をよく考えて実践しよう！</w:t>
      </w:r>
      <w:r>
        <w:rPr>
          <w:rFonts w:ascii="HG丸ｺﾞｼｯｸM-PRO" w:eastAsia="HG丸ｺﾞｼｯｸM-PRO" w:hAnsi="HG丸ｺﾞｼｯｸM-PRO" w:hint="eastAsia"/>
          <w:sz w:val="22"/>
        </w:rPr>
        <w:t>】</w:t>
      </w:r>
      <w:r w:rsidR="00062939" w:rsidRPr="00DE1D48">
        <w:rPr>
          <w:rFonts w:ascii="HG丸ｺﾞｼｯｸM-PRO" w:eastAsia="HG丸ｺﾞｼｯｸM-PRO" w:hAnsi="HG丸ｺﾞｼｯｸM-PRO" w:hint="eastAsia"/>
          <w:sz w:val="22"/>
        </w:rPr>
        <w:t>という</w:t>
      </w:r>
      <w:r w:rsidR="00A92B29" w:rsidRPr="00DE1D48">
        <w:rPr>
          <w:rFonts w:ascii="HG丸ｺﾞｼｯｸM-PRO" w:eastAsia="HG丸ｺﾞｼｯｸM-PRO" w:hAnsi="HG丸ｺﾞｼｯｸM-PRO" w:hint="eastAsia"/>
          <w:sz w:val="22"/>
        </w:rPr>
        <w:t>提言</w:t>
      </w:r>
      <w:r w:rsidR="005B4238">
        <w:rPr>
          <w:rFonts w:ascii="HG丸ｺﾞｼｯｸM-PRO" w:eastAsia="HG丸ｺﾞｼｯｸM-PRO" w:hAnsi="HG丸ｺﾞｼｯｸM-PRO" w:hint="eastAsia"/>
          <w:sz w:val="22"/>
        </w:rPr>
        <w:t>を行いました</w:t>
      </w:r>
      <w:r w:rsidR="00A92B29" w:rsidRPr="00DE1D48">
        <w:rPr>
          <w:rFonts w:ascii="HG丸ｺﾞｼｯｸM-PRO" w:eastAsia="HG丸ｺﾞｼｯｸM-PRO" w:hAnsi="HG丸ｺﾞｼｯｸM-PRO" w:hint="eastAsia"/>
          <w:sz w:val="22"/>
        </w:rPr>
        <w:t>。</w:t>
      </w:r>
    </w:p>
    <w:p w14:paraId="597124FD" w14:textId="0848A16A" w:rsidR="001A11D9" w:rsidRPr="001A11D9" w:rsidRDefault="001A11D9" w:rsidP="00F83163">
      <w:pPr>
        <w:rPr>
          <w:rFonts w:ascii="HG丸ｺﾞｼｯｸM-PRO" w:eastAsia="HG丸ｺﾞｼｯｸM-PRO" w:hAnsi="HG丸ｺﾞｼｯｸM-PRO"/>
          <w:sz w:val="22"/>
        </w:rPr>
      </w:pPr>
    </w:p>
    <w:p w14:paraId="79B39AFA" w14:textId="4F3618B7" w:rsidR="001A11D9" w:rsidRPr="00866E85" w:rsidRDefault="001A11D9" w:rsidP="00F83163">
      <w:pPr>
        <w:rPr>
          <w:rFonts w:ascii="HGS創英角ﾎﾟｯﾌﾟ体" w:eastAsia="HGS創英角ﾎﾟｯﾌﾟ体" w:hAnsi="HGS創英角ﾎﾟｯﾌﾟ体"/>
          <w:sz w:val="22"/>
        </w:rPr>
      </w:pPr>
      <w:r w:rsidRPr="00866E85">
        <w:rPr>
          <w:rFonts w:ascii="HGS創英角ﾎﾟｯﾌﾟ体" w:eastAsia="HGS創英角ﾎﾟｯﾌﾟ体" w:hAnsi="HGS創英角ﾎﾟｯﾌﾟ体" w:hint="eastAsia"/>
          <w:sz w:val="22"/>
        </w:rPr>
        <w:t>（２）</w:t>
      </w:r>
      <w:r w:rsidR="00866E85" w:rsidRPr="00866E85">
        <w:rPr>
          <w:rFonts w:ascii="HGS創英角ﾎﾟｯﾌﾟ体" w:eastAsia="HGS創英角ﾎﾟｯﾌﾟ体" w:hAnsi="HGS創英角ﾎﾟｯﾌﾟ体" w:hint="eastAsia"/>
          <w:sz w:val="22"/>
        </w:rPr>
        <w:t xml:space="preserve">Ｂグループ　</w:t>
      </w:r>
      <w:r w:rsidR="00770F05">
        <w:rPr>
          <w:rFonts w:ascii="HGS創英角ﾎﾟｯﾌﾟ体" w:eastAsia="HGS創英角ﾎﾟｯﾌﾟ体" w:hAnsi="HGS創英角ﾎﾟｯﾌﾟ体" w:hint="eastAsia"/>
          <w:sz w:val="22"/>
        </w:rPr>
        <w:t xml:space="preserve">　</w:t>
      </w:r>
      <w:r w:rsidR="00F83163" w:rsidRPr="00866E85">
        <w:rPr>
          <w:rFonts w:ascii="HGS創英角ﾎﾟｯﾌﾟ体" w:eastAsia="HGS創英角ﾎﾟｯﾌﾟ体" w:hAnsi="HGS創英角ﾎﾟｯﾌﾟ体" w:hint="eastAsia"/>
          <w:sz w:val="22"/>
        </w:rPr>
        <w:t>グランマーズ「</w:t>
      </w:r>
      <w:r w:rsidRPr="00866E85">
        <w:rPr>
          <w:rFonts w:ascii="HGS創英角ﾎﾟｯﾌﾟ体" w:eastAsia="HGS創英角ﾎﾟｯﾌﾟ体" w:hAnsi="HGS創英角ﾎﾟｯﾌﾟ体" w:hint="eastAsia"/>
          <w:sz w:val="22"/>
        </w:rPr>
        <w:t>子どもたちを守るために私たちにできること</w:t>
      </w:r>
    </w:p>
    <w:p w14:paraId="552B4FAE" w14:textId="22E8355F" w:rsidR="00955C4B" w:rsidRDefault="001A11D9" w:rsidP="001A11D9">
      <w:pPr>
        <w:ind w:firstLineChars="2700" w:firstLine="5940"/>
        <w:rPr>
          <w:rFonts w:ascii="HG丸ｺﾞｼｯｸM-PRO" w:eastAsia="HG丸ｺﾞｼｯｸM-PRO" w:hAnsi="HG丸ｺﾞｼｯｸM-PRO"/>
          <w:sz w:val="22"/>
        </w:rPr>
      </w:pPr>
      <w:r w:rsidRPr="00866E85">
        <w:rPr>
          <w:rFonts w:ascii="HGS創英角ﾎﾟｯﾌﾟ体" w:eastAsia="HGS創英角ﾎﾟｯﾌﾟ体" w:hAnsi="HGS創英角ﾎﾟｯﾌﾟ体" w:hint="eastAsia"/>
          <w:sz w:val="22"/>
        </w:rPr>
        <w:t>～児童虐待と貧困に焦点を当てて～</w:t>
      </w:r>
      <w:r w:rsidR="00F83163" w:rsidRPr="00866E85">
        <w:rPr>
          <w:rFonts w:ascii="HGS創英角ﾎﾟｯﾌﾟ体" w:eastAsia="HGS創英角ﾎﾟｯﾌﾟ体" w:hAnsi="HGS創英角ﾎﾟｯﾌﾟ体" w:hint="eastAsia"/>
          <w:sz w:val="22"/>
        </w:rPr>
        <w:t>」</w:t>
      </w:r>
    </w:p>
    <w:p w14:paraId="4E028AC4" w14:textId="32DD3D92" w:rsidR="001A11D9" w:rsidRDefault="00062939" w:rsidP="007D09F7">
      <w:pPr>
        <w:spacing w:line="0" w:lineRule="atLeast"/>
        <w:ind w:firstLineChars="100" w:firstLine="220"/>
        <w:rPr>
          <w:rFonts w:ascii="HG丸ｺﾞｼｯｸM-PRO" w:eastAsia="HG丸ｺﾞｼｯｸM-PRO" w:hAnsi="HG丸ｺﾞｼｯｸM-PRO"/>
          <w:sz w:val="22"/>
        </w:rPr>
      </w:pPr>
      <w:r w:rsidRPr="00062939">
        <w:rPr>
          <w:rFonts w:ascii="HG丸ｺﾞｼｯｸM-PRO" w:eastAsia="HG丸ｺﾞｼｯｸM-PRO" w:hAnsi="HG丸ｺﾞｼｯｸM-PRO"/>
          <w:noProof/>
          <w:sz w:val="22"/>
        </w:rPr>
        <w:drawing>
          <wp:anchor distT="0" distB="0" distL="114300" distR="114300" simplePos="0" relativeHeight="251692032" behindDoc="0" locked="0" layoutInCell="1" allowOverlap="1" wp14:anchorId="6F703088" wp14:editId="74A20132">
            <wp:simplePos x="0" y="0"/>
            <wp:positionH relativeFrom="column">
              <wp:posOffset>4385310</wp:posOffset>
            </wp:positionH>
            <wp:positionV relativeFrom="paragraph">
              <wp:posOffset>69215</wp:posOffset>
            </wp:positionV>
            <wp:extent cx="1892300" cy="1419225"/>
            <wp:effectExtent l="0" t="0" r="0" b="9525"/>
            <wp:wrapSquare wrapText="bothSides"/>
            <wp:docPr id="4" name="図 4" descr="\\10.192.136.251\素材\02各部保存\2020\200生涯学習部\女性の地域活動推進セミナー\第8日1.12\CIMG7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136.251\素材\02各部保存\2020\200生涯学習部\女性の地域活動推進セミナー\第8日1.12\CIMG722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300" cy="14192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E1D48">
        <w:rPr>
          <w:rFonts w:ascii="HG丸ｺﾞｼｯｸM-PRO" w:eastAsia="HG丸ｺﾞｼｯｸM-PRO" w:hAnsi="HG丸ｺﾞｼｯｸM-PRO" w:hint="eastAsia"/>
          <w:sz w:val="22"/>
        </w:rPr>
        <w:t>発表では、</w:t>
      </w:r>
      <w:r w:rsidR="00BA4CD6">
        <w:rPr>
          <w:rFonts w:ascii="HG丸ｺﾞｼｯｸM-PRO" w:eastAsia="HG丸ｺﾞｼｯｸM-PRO" w:hAnsi="HG丸ｺﾞｼｯｸM-PRO" w:hint="eastAsia"/>
          <w:sz w:val="22"/>
        </w:rPr>
        <w:t>栃木県内の虐待、貧困についての統計資料の分析や</w:t>
      </w:r>
      <w:r w:rsidR="001A11D9">
        <w:rPr>
          <w:rFonts w:ascii="HG丸ｺﾞｼｯｸM-PRO" w:eastAsia="HG丸ｺﾞｼｯｸM-PRO" w:hAnsi="HG丸ｺﾞｼｯｸM-PRO" w:hint="eastAsia"/>
          <w:sz w:val="22"/>
        </w:rPr>
        <w:t>児童相談所や県こども政策課など</w:t>
      </w:r>
      <w:r w:rsidR="00A92B29">
        <w:rPr>
          <w:rFonts w:ascii="HG丸ｺﾞｼｯｸM-PRO" w:eastAsia="HG丸ｺﾞｼｯｸM-PRO" w:hAnsi="HG丸ｺﾞｼｯｸM-PRO" w:hint="eastAsia"/>
          <w:sz w:val="22"/>
        </w:rPr>
        <w:t>で</w:t>
      </w:r>
      <w:r w:rsidR="005B4238">
        <w:rPr>
          <w:rFonts w:ascii="HG丸ｺﾞｼｯｸM-PRO" w:eastAsia="HG丸ｺﾞｼｯｸM-PRO" w:hAnsi="HG丸ｺﾞｼｯｸM-PRO" w:hint="eastAsia"/>
          <w:sz w:val="22"/>
        </w:rPr>
        <w:t>聞き取りし</w:t>
      </w:r>
      <w:r w:rsidR="00BA4CD6">
        <w:rPr>
          <w:rFonts w:ascii="HG丸ｺﾞｼｯｸM-PRO" w:eastAsia="HG丸ｺﾞｼｯｸM-PRO" w:hAnsi="HG丸ｺﾞｼｯｸM-PRO" w:hint="eastAsia"/>
          <w:sz w:val="22"/>
        </w:rPr>
        <w:t>たことについて</w:t>
      </w:r>
      <w:r w:rsidR="001A11D9">
        <w:rPr>
          <w:rFonts w:ascii="HG丸ｺﾞｼｯｸM-PRO" w:eastAsia="HG丸ｺﾞｼｯｸM-PRO" w:hAnsi="HG丸ｺﾞｼｯｸM-PRO" w:hint="eastAsia"/>
          <w:sz w:val="22"/>
        </w:rPr>
        <w:t>説明がありました。</w:t>
      </w:r>
      <w:r w:rsidR="00A92B29">
        <w:rPr>
          <w:rFonts w:ascii="HG丸ｺﾞｼｯｸM-PRO" w:eastAsia="HG丸ｺﾞｼｯｸM-PRO" w:hAnsi="HG丸ｺﾞｼｯｸM-PRO" w:hint="eastAsia"/>
          <w:sz w:val="22"/>
        </w:rPr>
        <w:t>続いて、フィールドワークで訪れた「フードバンク宇都宮」や宇都宮市内で実施されている「フードドライブ」などの活動の説明や紹介がありました</w:t>
      </w:r>
      <w:r w:rsidR="001A11D9">
        <w:rPr>
          <w:rFonts w:ascii="HG丸ｺﾞｼｯｸM-PRO" w:eastAsia="HG丸ｺﾞｼｯｸM-PRO" w:hAnsi="HG丸ｺﾞｼｯｸM-PRO" w:hint="eastAsia"/>
          <w:sz w:val="22"/>
        </w:rPr>
        <w:t>。</w:t>
      </w:r>
    </w:p>
    <w:p w14:paraId="0946D927" w14:textId="6C8FEB12" w:rsidR="008C61A7" w:rsidRDefault="00A92B29" w:rsidP="007D09F7">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研究のまとめでは</w:t>
      </w:r>
      <w:r w:rsidR="001A11D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フードバンクやフードドライブへの食品の提供】や【活動の仲間を増やしてフードドライブを実施すること】、【子ども食堂の運営の手伝い】など、身近なところでできる支援についての提案がありました。</w:t>
      </w:r>
      <w:r w:rsidR="00567592">
        <w:rPr>
          <w:rFonts w:ascii="HG丸ｺﾞｼｯｸM-PRO" w:eastAsia="HG丸ｺﾞｼｯｸM-PRO" w:hAnsi="HG丸ｺﾞｼｯｸM-PRO" w:hint="eastAsia"/>
          <w:sz w:val="22"/>
        </w:rPr>
        <w:t>また、</w:t>
      </w:r>
      <w:r w:rsidR="00DE1D48">
        <w:rPr>
          <w:rFonts w:ascii="HG丸ｺﾞｼｯｸM-PRO" w:eastAsia="HG丸ｺﾞｼｯｸM-PRO" w:hAnsi="HG丸ｺﾞｼｯｸM-PRO" w:hint="eastAsia"/>
          <w:sz w:val="22"/>
        </w:rPr>
        <w:t>研究を通して</w:t>
      </w:r>
      <w:r w:rsidR="005B4238">
        <w:rPr>
          <w:rFonts w:ascii="HG丸ｺﾞｼｯｸM-PRO" w:eastAsia="HG丸ｺﾞｼｯｸM-PRO" w:hAnsi="HG丸ｺﾞｼｯｸM-PRO" w:hint="eastAsia"/>
          <w:sz w:val="22"/>
        </w:rPr>
        <w:t>、</w:t>
      </w:r>
      <w:r w:rsidR="00BA4CD6">
        <w:rPr>
          <w:rFonts w:ascii="HG丸ｺﾞｼｯｸM-PRO" w:eastAsia="HG丸ｺﾞｼｯｸM-PRO" w:hAnsi="HG丸ｺﾞｼｯｸM-PRO" w:hint="eastAsia"/>
          <w:sz w:val="22"/>
        </w:rPr>
        <w:t>虐待や貧困問題の解決には</w:t>
      </w:r>
      <w:r w:rsidR="00DE1D48">
        <w:rPr>
          <w:rFonts w:ascii="HG丸ｺﾞｼｯｸM-PRO" w:eastAsia="HG丸ｺﾞｼｯｸM-PRO" w:hAnsi="HG丸ｺﾞｼｯｸM-PRO" w:hint="eastAsia"/>
          <w:sz w:val="22"/>
        </w:rPr>
        <w:t>人権の視点が不可欠だと</w:t>
      </w:r>
      <w:r w:rsidR="00BA4CD6">
        <w:rPr>
          <w:rFonts w:ascii="HG丸ｺﾞｼｯｸM-PRO" w:eastAsia="HG丸ｺﾞｼｯｸM-PRO" w:hAnsi="HG丸ｺﾞｼｯｸM-PRO" w:hint="eastAsia"/>
          <w:sz w:val="22"/>
        </w:rPr>
        <w:t>いうことに気付き、母親学級など早期から</w:t>
      </w:r>
      <w:r w:rsidR="00567592">
        <w:rPr>
          <w:rFonts w:ascii="HG丸ｺﾞｼｯｸM-PRO" w:eastAsia="HG丸ｺﾞｼｯｸM-PRO" w:hAnsi="HG丸ｺﾞｼｯｸM-PRO" w:hint="eastAsia"/>
          <w:sz w:val="22"/>
        </w:rPr>
        <w:t>人権教育を進めることの必要性について提言しました。</w:t>
      </w:r>
    </w:p>
    <w:p w14:paraId="2BC22810" w14:textId="77777777" w:rsidR="007D09F7" w:rsidRDefault="007D09F7" w:rsidP="007D09F7">
      <w:pPr>
        <w:spacing w:line="140" w:lineRule="exact"/>
        <w:rPr>
          <w:rFonts w:ascii="HG丸ｺﾞｼｯｸM-PRO" w:eastAsia="HG丸ｺﾞｼｯｸM-PRO" w:hAnsi="HG丸ｺﾞｼｯｸM-PRO"/>
          <w:sz w:val="22"/>
        </w:rPr>
      </w:pPr>
    </w:p>
    <w:p w14:paraId="3875C955" w14:textId="49ABA9AF" w:rsidR="00567592" w:rsidRPr="00866E85" w:rsidRDefault="00567592" w:rsidP="00567592">
      <w:pPr>
        <w:rPr>
          <w:rFonts w:ascii="HGS創英角ﾎﾟｯﾌﾟ体" w:eastAsia="HGS創英角ﾎﾟｯﾌﾟ体" w:hAnsi="HGS創英角ﾎﾟｯﾌﾟ体"/>
          <w:sz w:val="22"/>
        </w:rPr>
      </w:pPr>
      <w:r w:rsidRPr="00866E85">
        <w:rPr>
          <w:rFonts w:ascii="HGS創英角ﾎﾟｯﾌﾟ体" w:eastAsia="HGS創英角ﾎﾟｯﾌﾟ体" w:hAnsi="HGS創英角ﾎﾟｯﾌﾟ体" w:hint="eastAsia"/>
          <w:sz w:val="22"/>
        </w:rPr>
        <w:t xml:space="preserve">（３）講評　</w:t>
      </w:r>
      <w:r w:rsidR="00062939" w:rsidRPr="00866E85">
        <w:rPr>
          <w:rFonts w:ascii="HGS創英角ﾎﾟｯﾌﾟ体" w:eastAsia="HGS創英角ﾎﾟｯﾌﾟ体" w:hAnsi="HGS創英角ﾎﾟｯﾌﾟ体" w:hint="eastAsia"/>
          <w:sz w:val="22"/>
        </w:rPr>
        <w:t xml:space="preserve">　</w:t>
      </w:r>
      <w:r w:rsidRPr="00866E85">
        <w:rPr>
          <w:rFonts w:ascii="HGS創英角ﾎﾟｯﾌﾟ体" w:eastAsia="HGS創英角ﾎﾟｯﾌﾟ体" w:hAnsi="HGS創英角ﾎﾟｯﾌﾟ体" w:hint="eastAsia"/>
          <w:sz w:val="22"/>
        </w:rPr>
        <w:t>県教育委員会事務局生涯学習課　課長補佐　吉田　正道　氏</w:t>
      </w:r>
    </w:p>
    <w:p w14:paraId="4C83D821" w14:textId="6893F149" w:rsidR="00567592" w:rsidRDefault="00FB77EE" w:rsidP="00FB77EE">
      <w:pPr>
        <w:spacing w:line="0" w:lineRule="atLeas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吉田氏からは、研究の良かった点を挙げていただきました。</w:t>
      </w:r>
    </w:p>
    <w:p w14:paraId="1707D265" w14:textId="77777777" w:rsidR="00FB77EE" w:rsidRDefault="007B2240" w:rsidP="00FB77EE">
      <w:pPr>
        <w:spacing w:line="0" w:lineRule="atLeast"/>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A4CD6">
        <w:rPr>
          <w:rFonts w:ascii="HG丸ｺﾞｼｯｸM-PRO" w:eastAsia="HG丸ｺﾞｼｯｸM-PRO" w:hAnsi="HG丸ｺﾞｼｯｸM-PRO" w:hint="eastAsia"/>
          <w:sz w:val="22"/>
        </w:rPr>
        <w:t>地域の実態について</w:t>
      </w:r>
      <w:r w:rsidR="00FB77EE">
        <w:rPr>
          <w:rFonts w:ascii="HG丸ｺﾞｼｯｸM-PRO" w:eastAsia="HG丸ｺﾞｼｯｸM-PRO" w:hAnsi="HG丸ｺﾞｼｯｸM-PRO" w:hint="eastAsia"/>
          <w:sz w:val="22"/>
        </w:rPr>
        <w:t>感じたことや疑問が課題設定の出発点になってい</w:t>
      </w:r>
    </w:p>
    <w:p w14:paraId="4CA24F12" w14:textId="61305A5F" w:rsidR="00866E85" w:rsidRDefault="00FB77EE" w:rsidP="00FB77EE">
      <w:pPr>
        <w:spacing w:line="0" w:lineRule="atLeast"/>
        <w:ind w:leftChars="200"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ること</w:t>
      </w:r>
    </w:p>
    <w:p w14:paraId="40CCC8DD" w14:textId="77777777" w:rsidR="005B4238" w:rsidRDefault="00783A95" w:rsidP="005B4238">
      <w:pPr>
        <w:spacing w:line="0" w:lineRule="atLeast"/>
        <w:ind w:firstLineChars="200" w:firstLine="440"/>
        <w:rPr>
          <w:rFonts w:ascii="HG丸ｺﾞｼｯｸM-PRO" w:eastAsia="HG丸ｺﾞｼｯｸM-PRO" w:hAnsi="HG丸ｺﾞｼｯｸM-PRO"/>
          <w:sz w:val="22"/>
        </w:rPr>
      </w:pPr>
      <w:r w:rsidRPr="0094535A">
        <w:rPr>
          <w:rFonts w:ascii="HG丸ｺﾞｼｯｸM-PRO" w:eastAsia="HG丸ｺﾞｼｯｸM-PRO" w:hAnsi="HG丸ｺﾞｼｯｸM-PRO"/>
          <w:noProof/>
          <w:sz w:val="22"/>
        </w:rPr>
        <w:drawing>
          <wp:anchor distT="0" distB="0" distL="114300" distR="114300" simplePos="0" relativeHeight="251693056" behindDoc="0" locked="0" layoutInCell="1" allowOverlap="1" wp14:anchorId="4EEEBBC3" wp14:editId="77895D8E">
            <wp:simplePos x="0" y="0"/>
            <wp:positionH relativeFrom="margin">
              <wp:posOffset>4650105</wp:posOffset>
            </wp:positionH>
            <wp:positionV relativeFrom="paragraph">
              <wp:posOffset>-327660</wp:posOffset>
            </wp:positionV>
            <wp:extent cx="1840865" cy="1379855"/>
            <wp:effectExtent l="1905" t="0" r="8890" b="8890"/>
            <wp:wrapSquare wrapText="bothSides"/>
            <wp:docPr id="5" name="図 5" descr="\\10.192.136.251\素材\02各部保存\2020\200生涯学習部\女性の地域活動推進セミナー\第8日1.12\CIMG7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2.136.251\素材\02各部保存\2020\200生涯学習部\女性の地域活動推進セミナー\第8日1.12\CIMG723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840865" cy="13798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B4238">
        <w:rPr>
          <w:rFonts w:ascii="HG丸ｺﾞｼｯｸM-PRO" w:eastAsia="HG丸ｺﾞｼｯｸM-PRO" w:hAnsi="HG丸ｺﾞｼｯｸM-PRO" w:hint="eastAsia"/>
          <w:sz w:val="22"/>
        </w:rPr>
        <w:t>・アンケート結果からの現状分析や</w:t>
      </w:r>
      <w:r w:rsidR="00866E85">
        <w:rPr>
          <w:rFonts w:ascii="HG丸ｺﾞｼｯｸM-PRO" w:eastAsia="HG丸ｺﾞｼｯｸM-PRO" w:hAnsi="HG丸ｺﾞｼｯｸM-PRO" w:hint="eastAsia"/>
          <w:sz w:val="22"/>
        </w:rPr>
        <w:t>フィールドワークから気付きを得</w:t>
      </w:r>
    </w:p>
    <w:p w14:paraId="0373998F" w14:textId="76F21998" w:rsidR="00866E85" w:rsidRDefault="00BA4CD6" w:rsidP="005B4238">
      <w:pPr>
        <w:spacing w:line="0" w:lineRule="atLeas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て</w:t>
      </w:r>
      <w:r w:rsidR="00FB77EE">
        <w:rPr>
          <w:rFonts w:ascii="HG丸ｺﾞｼｯｸM-PRO" w:eastAsia="HG丸ｺﾞｼｯｸM-PRO" w:hAnsi="HG丸ｺﾞｼｯｸM-PRO" w:hint="eastAsia"/>
          <w:sz w:val="22"/>
        </w:rPr>
        <w:t>、そこから</w:t>
      </w:r>
      <w:r w:rsidR="007B2240">
        <w:rPr>
          <w:rFonts w:ascii="HG丸ｺﾞｼｯｸM-PRO" w:eastAsia="HG丸ｺﾞｼｯｸM-PRO" w:hAnsi="HG丸ｺﾞｼｯｸM-PRO" w:hint="eastAsia"/>
          <w:sz w:val="22"/>
        </w:rPr>
        <w:t>研究が</w:t>
      </w:r>
      <w:r w:rsidR="0094535A">
        <w:rPr>
          <w:rFonts w:ascii="HG丸ｺﾞｼｯｸM-PRO" w:eastAsia="HG丸ｺﾞｼｯｸM-PRO" w:hAnsi="HG丸ｺﾞｼｯｸM-PRO" w:hint="eastAsia"/>
          <w:sz w:val="22"/>
        </w:rPr>
        <w:t>深まっていること</w:t>
      </w:r>
    </w:p>
    <w:p w14:paraId="471A0F39" w14:textId="77777777" w:rsidR="00FB77EE" w:rsidRDefault="00BA4CD6" w:rsidP="00FB77EE">
      <w:pPr>
        <w:spacing w:line="0" w:lineRule="atLeast"/>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・最後のまとめで</w:t>
      </w:r>
      <w:r w:rsidR="00FB77EE">
        <w:rPr>
          <w:rFonts w:ascii="HG丸ｺﾞｼｯｸM-PRO" w:eastAsia="HG丸ｺﾞｼｯｸM-PRO" w:hAnsi="HG丸ｺﾞｼｯｸM-PRO" w:hint="eastAsia"/>
          <w:sz w:val="22"/>
        </w:rPr>
        <w:t>【</w:t>
      </w:r>
      <w:r w:rsidR="00745FE7">
        <w:rPr>
          <w:rFonts w:ascii="HG丸ｺﾞｼｯｸM-PRO" w:eastAsia="HG丸ｺﾞｼｯｸM-PRO" w:hAnsi="HG丸ｺﾞｼｯｸM-PRO" w:hint="eastAsia"/>
          <w:sz w:val="22"/>
        </w:rPr>
        <w:t>提言</w:t>
      </w:r>
      <w:r w:rsidR="00FB77EE">
        <w:rPr>
          <w:rFonts w:ascii="HG丸ｺﾞｼｯｸM-PRO" w:eastAsia="HG丸ｺﾞｼｯｸM-PRO" w:hAnsi="HG丸ｺﾞｼｯｸM-PRO" w:hint="eastAsia"/>
          <w:sz w:val="22"/>
        </w:rPr>
        <w:t>】</w:t>
      </w:r>
      <w:r w:rsidR="00745FE7">
        <w:rPr>
          <w:rFonts w:ascii="HG丸ｺﾞｼｯｸM-PRO" w:eastAsia="HG丸ｺﾞｼｯｸM-PRO" w:hAnsi="HG丸ｺﾞｼｯｸM-PRO" w:hint="eastAsia"/>
          <w:sz w:val="22"/>
        </w:rPr>
        <w:t>や</w:t>
      </w:r>
      <w:r w:rsidR="00FB77EE">
        <w:rPr>
          <w:rFonts w:ascii="HG丸ｺﾞｼｯｸM-PRO" w:eastAsia="HG丸ｺﾞｼｯｸM-PRO" w:hAnsi="HG丸ｺﾞｼｯｸM-PRO" w:hint="eastAsia"/>
          <w:sz w:val="22"/>
        </w:rPr>
        <w:t>【</w:t>
      </w:r>
      <w:r w:rsidR="00745FE7">
        <w:rPr>
          <w:rFonts w:ascii="HG丸ｺﾞｼｯｸM-PRO" w:eastAsia="HG丸ｺﾞｼｯｸM-PRO" w:hAnsi="HG丸ｺﾞｼｯｸM-PRO" w:hint="eastAsia"/>
          <w:sz w:val="22"/>
        </w:rPr>
        <w:t>提案</w:t>
      </w:r>
      <w:r w:rsidR="00FB77EE">
        <w:rPr>
          <w:rFonts w:ascii="HG丸ｺﾞｼｯｸM-PRO" w:eastAsia="HG丸ｺﾞｼｯｸM-PRO" w:hAnsi="HG丸ｺﾞｼｯｸM-PRO" w:hint="eastAsia"/>
          <w:sz w:val="22"/>
        </w:rPr>
        <w:t>】という形で自分たちの学びや気付き</w:t>
      </w:r>
    </w:p>
    <w:p w14:paraId="0F93E706" w14:textId="228B3409" w:rsidR="00866E85" w:rsidRDefault="00FB77EE" w:rsidP="00FB77EE">
      <w:pPr>
        <w:spacing w:line="0" w:lineRule="atLeast"/>
        <w:ind w:leftChars="200"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を発信し、</w:t>
      </w:r>
      <w:r w:rsidR="00745FE7">
        <w:rPr>
          <w:rFonts w:ascii="HG丸ｺﾞｼｯｸM-PRO" w:eastAsia="HG丸ｺﾞｼｯｸM-PRO" w:hAnsi="HG丸ｺﾞｼｯｸM-PRO" w:hint="eastAsia"/>
          <w:sz w:val="22"/>
        </w:rPr>
        <w:t>それが</w:t>
      </w:r>
      <w:r w:rsidR="0094535A">
        <w:rPr>
          <w:rFonts w:ascii="HG丸ｺﾞｼｯｸM-PRO" w:eastAsia="HG丸ｺﾞｼｯｸM-PRO" w:hAnsi="HG丸ｺﾞｼｯｸM-PRO" w:hint="eastAsia"/>
          <w:sz w:val="22"/>
        </w:rPr>
        <w:t>受講者自身の</w:t>
      </w:r>
      <w:r w:rsidR="00745FE7">
        <w:rPr>
          <w:rFonts w:ascii="HG丸ｺﾞｼｯｸM-PRO" w:eastAsia="HG丸ｺﾞｼｯｸM-PRO" w:hAnsi="HG丸ｺﾞｼｯｸM-PRO" w:hint="eastAsia"/>
          <w:sz w:val="22"/>
        </w:rPr>
        <w:t>今後の</w:t>
      </w:r>
      <w:r>
        <w:rPr>
          <w:rFonts w:ascii="HG丸ｺﾞｼｯｸM-PRO" w:eastAsia="HG丸ｺﾞｼｯｸM-PRO" w:hAnsi="HG丸ｺﾞｼｯｸM-PRO" w:hint="eastAsia"/>
          <w:sz w:val="22"/>
        </w:rPr>
        <w:t>活動の指針になっている</w:t>
      </w:r>
      <w:r w:rsidR="0094535A">
        <w:rPr>
          <w:rFonts w:ascii="HG丸ｺﾞｼｯｸM-PRO" w:eastAsia="HG丸ｺﾞｼｯｸM-PRO" w:hAnsi="HG丸ｺﾞｼｯｸM-PRO" w:hint="eastAsia"/>
          <w:sz w:val="22"/>
        </w:rPr>
        <w:t>こと</w:t>
      </w:r>
    </w:p>
    <w:p w14:paraId="6443907F" w14:textId="56ADE88B" w:rsidR="0094535A" w:rsidRDefault="00FB77EE" w:rsidP="00FB77EE">
      <w:pPr>
        <w:spacing w:line="0" w:lineRule="atLeast"/>
        <w:ind w:leftChars="48" w:left="10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最後には、第１回研修の講話で</w:t>
      </w:r>
      <w:r w:rsidR="002E0D86">
        <w:rPr>
          <w:rFonts w:ascii="HG丸ｺﾞｼｯｸM-PRO" w:eastAsia="HG丸ｺﾞｼｯｸM-PRO" w:hAnsi="HG丸ｺﾞｼｯｸM-PRO" w:hint="eastAsia"/>
          <w:sz w:val="22"/>
        </w:rPr>
        <w:t>お話いただいた</w:t>
      </w:r>
      <w:r w:rsidR="00745FE7">
        <w:rPr>
          <w:rFonts w:ascii="HG丸ｺﾞｼｯｸM-PRO" w:eastAsia="HG丸ｺﾞｼｯｸM-PRO" w:hAnsi="HG丸ｺﾞｼｯｸM-PRO" w:hint="eastAsia"/>
          <w:sz w:val="22"/>
        </w:rPr>
        <w:t>「地域づくり＝つながりづくり＝人づくり」ということにも触れ、ぜひ研修の成果を今後の活動につなげてほしいと励ましの言葉をいただきました。</w:t>
      </w:r>
    </w:p>
    <w:p w14:paraId="4FD97640" w14:textId="1D36A0B1" w:rsidR="00745FE7" w:rsidRPr="00745FE7" w:rsidRDefault="00745FE7" w:rsidP="007D09F7">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p>
    <w:p w14:paraId="0DE781E5" w14:textId="1AF56A75" w:rsidR="00745FE7" w:rsidRPr="00BA4CD6" w:rsidRDefault="007B2240" w:rsidP="007D09F7">
      <w:pPr>
        <w:spacing w:line="0" w:lineRule="atLeast"/>
        <w:rPr>
          <w:rFonts w:ascii="HGS創英角ﾎﾟｯﾌﾟ体" w:eastAsia="HGS創英角ﾎﾟｯﾌﾟ体" w:hAnsi="HGS創英角ﾎﾟｯﾌﾟ体"/>
          <w:sz w:val="24"/>
        </w:rPr>
      </w:pPr>
      <w:r w:rsidRPr="00BA4CD6">
        <w:rPr>
          <w:rFonts w:ascii="HGS創英角ﾎﾟｯﾌﾟ体" w:eastAsia="HGS創英角ﾎﾟｯﾌﾟ体" w:hAnsi="HGS創英角ﾎﾟｯﾌﾟ体" w:hint="eastAsia"/>
          <w:sz w:val="24"/>
        </w:rPr>
        <w:t>◇</w:t>
      </w:r>
      <w:r w:rsidR="00745FE7" w:rsidRPr="00BA4CD6">
        <w:rPr>
          <w:rFonts w:ascii="HGS創英角ﾎﾟｯﾌﾟ体" w:eastAsia="HGS創英角ﾎﾟｯﾌﾟ体" w:hAnsi="HGS創英角ﾎﾟｯﾌﾟ体" w:hint="eastAsia"/>
          <w:sz w:val="24"/>
        </w:rPr>
        <w:t>講話</w:t>
      </w:r>
      <w:r w:rsidRPr="00BA4CD6">
        <w:rPr>
          <w:rFonts w:ascii="HGS創英角ﾎﾟｯﾌﾟ体" w:eastAsia="HGS創英角ﾎﾟｯﾌﾟ体" w:hAnsi="HGS創英角ﾎﾟｯﾌﾟ体" w:hint="eastAsia"/>
          <w:sz w:val="24"/>
        </w:rPr>
        <w:t>◇</w:t>
      </w:r>
      <w:r w:rsidR="00745FE7" w:rsidRPr="00BA4CD6">
        <w:rPr>
          <w:rFonts w:ascii="HGS創英角ﾎﾟｯﾌﾟ体" w:eastAsia="HGS創英角ﾎﾟｯﾌﾟ体" w:hAnsi="HGS創英角ﾎﾟｯﾌﾟ体" w:hint="eastAsia"/>
          <w:sz w:val="24"/>
        </w:rPr>
        <w:t xml:space="preserve">　「地域で活躍するリーダーに求められるもの」</w:t>
      </w:r>
    </w:p>
    <w:p w14:paraId="2D3875D6" w14:textId="37F0B0A1" w:rsidR="00866E85" w:rsidRPr="00745FE7" w:rsidRDefault="00745FE7" w:rsidP="007D09F7">
      <w:pPr>
        <w:spacing w:line="0" w:lineRule="atLeast"/>
        <w:ind w:firstLineChars="800" w:firstLine="1920"/>
        <w:rPr>
          <w:rFonts w:ascii="HG丸ｺﾞｼｯｸM-PRO" w:eastAsia="HG丸ｺﾞｼｯｸM-PRO" w:hAnsi="HG丸ｺﾞｼｯｸM-PRO"/>
          <w:sz w:val="22"/>
        </w:rPr>
      </w:pPr>
      <w:r w:rsidRPr="00BA4CD6">
        <w:rPr>
          <w:rFonts w:ascii="HGS創英角ﾎﾟｯﾌﾟ体" w:eastAsia="HGS創英角ﾎﾟｯﾌﾟ体" w:hAnsi="HGS創英角ﾎﾟｯﾌﾟ体" w:hint="eastAsia"/>
          <w:sz w:val="24"/>
        </w:rPr>
        <w:t>立教大学大学院21世紀社会システム研究科　教授　萩原　なつ子　氏</w:t>
      </w:r>
    </w:p>
    <w:p w14:paraId="47989043" w14:textId="3C1EB23C" w:rsidR="00E65B1B" w:rsidRDefault="00745FE7" w:rsidP="007D09F7">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今回の講話は、</w:t>
      </w:r>
      <w:r w:rsidR="00B01CF7">
        <w:rPr>
          <w:rFonts w:ascii="HG丸ｺﾞｼｯｸM-PRO" w:eastAsia="HG丸ｺﾞｼｯｸM-PRO" w:hAnsi="HG丸ｺﾞｼｯｸM-PRO" w:hint="eastAsia"/>
          <w:sz w:val="22"/>
        </w:rPr>
        <w:t>Zoomによるリモートで実施しました。</w:t>
      </w:r>
    </w:p>
    <w:p w14:paraId="183542E8" w14:textId="7DD194F5" w:rsidR="00745FE7" w:rsidRDefault="00783A95" w:rsidP="007D09F7">
      <w:pPr>
        <w:spacing w:line="0" w:lineRule="atLeast"/>
        <w:ind w:firstLineChars="100" w:firstLine="220"/>
        <w:rPr>
          <w:rFonts w:ascii="HG丸ｺﾞｼｯｸM-PRO" w:eastAsia="HG丸ｺﾞｼｯｸM-PRO" w:hAnsi="HG丸ｺﾞｼｯｸM-PRO"/>
          <w:sz w:val="22"/>
        </w:rPr>
      </w:pPr>
      <w:r w:rsidRPr="005118AE">
        <w:rPr>
          <w:rFonts w:ascii="HG丸ｺﾞｼｯｸM-PRO" w:eastAsia="HG丸ｺﾞｼｯｸM-PRO" w:hAnsi="HG丸ｺﾞｼｯｸM-PRO"/>
          <w:noProof/>
          <w:sz w:val="22"/>
        </w:rPr>
        <w:drawing>
          <wp:anchor distT="0" distB="0" distL="114300" distR="114300" simplePos="0" relativeHeight="251694080" behindDoc="0" locked="0" layoutInCell="1" allowOverlap="1" wp14:anchorId="6A71B14F" wp14:editId="25420A14">
            <wp:simplePos x="0" y="0"/>
            <wp:positionH relativeFrom="margin">
              <wp:posOffset>4090035</wp:posOffset>
            </wp:positionH>
            <wp:positionV relativeFrom="paragraph">
              <wp:posOffset>8255</wp:posOffset>
            </wp:positionV>
            <wp:extent cx="2034540" cy="1525905"/>
            <wp:effectExtent l="0" t="0" r="3810" b="0"/>
            <wp:wrapSquare wrapText="bothSides"/>
            <wp:docPr id="7" name="図 7" descr="\\10.192.136.251\素材\02各部保存\2020\200生涯学習部\女性の地域活動推進セミナー\第8日1.12\CIMG7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2.136.251\素材\02各部保存\2020\200生涯学習部\女性の地域活動推進セミナー\第8日1.12\CIMG72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4540" cy="15259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E0D86">
        <w:rPr>
          <w:rFonts w:ascii="HG丸ｺﾞｼｯｸM-PRO" w:eastAsia="HG丸ｺﾞｼｯｸM-PRO" w:hAnsi="HG丸ｺﾞｼｯｸM-PRO" w:hint="eastAsia"/>
          <w:sz w:val="22"/>
        </w:rPr>
        <w:t>萩原氏は、東京都豊島区で実践された</w:t>
      </w:r>
      <w:r w:rsidR="00903342">
        <w:rPr>
          <w:rFonts w:ascii="HG丸ｺﾞｼｯｸM-PRO" w:eastAsia="HG丸ｺﾞｼｯｸM-PRO" w:hAnsi="HG丸ｺﾞｼｯｸM-PRO" w:hint="eastAsia"/>
          <w:sz w:val="22"/>
        </w:rPr>
        <w:t>女性の視点を地域づくり</w:t>
      </w:r>
      <w:r w:rsidR="00B01CF7">
        <w:rPr>
          <w:rFonts w:ascii="HG丸ｺﾞｼｯｸM-PRO" w:eastAsia="HG丸ｺﾞｼｯｸM-PRO" w:hAnsi="HG丸ｺﾞｼｯｸM-PRO" w:hint="eastAsia"/>
          <w:sz w:val="22"/>
        </w:rPr>
        <w:t>に生かす取組</w:t>
      </w:r>
      <w:r w:rsidR="007D52B4">
        <w:rPr>
          <w:rFonts w:ascii="HG丸ｺﾞｼｯｸM-PRO" w:eastAsia="HG丸ｺﾞｼｯｸM-PRO" w:hAnsi="HG丸ｺﾞｼｯｸM-PRO" w:hint="eastAsia"/>
          <w:sz w:val="22"/>
        </w:rPr>
        <w:t>である「としまＦ１会議」の座長を務めるな</w:t>
      </w:r>
      <w:r w:rsidR="00C26C4A">
        <w:rPr>
          <w:rFonts w:ascii="HG丸ｺﾞｼｯｸM-PRO" w:eastAsia="HG丸ｺﾞｼｯｸM-PRO" w:hAnsi="HG丸ｺﾞｼｯｸM-PRO" w:hint="eastAsia"/>
          <w:sz w:val="22"/>
        </w:rPr>
        <w:t>ど、女性の視点を生かした地域づくり事業や</w:t>
      </w:r>
      <w:r w:rsidR="007D52B4">
        <w:rPr>
          <w:rFonts w:ascii="HG丸ｺﾞｼｯｸM-PRO" w:eastAsia="HG丸ｺﾞｼｯｸM-PRO" w:hAnsi="HG丸ｺﾞｼｯｸM-PRO" w:hint="eastAsia"/>
          <w:sz w:val="22"/>
        </w:rPr>
        <w:t>男女共同参画推進のため</w:t>
      </w:r>
      <w:r w:rsidR="005B4238">
        <w:rPr>
          <w:rFonts w:ascii="HG丸ｺﾞｼｯｸM-PRO" w:eastAsia="HG丸ｺﾞｼｯｸM-PRO" w:hAnsi="HG丸ｺﾞｼｯｸM-PRO" w:hint="eastAsia"/>
          <w:sz w:val="22"/>
        </w:rPr>
        <w:t>の政策提案などに数多く携わっており、豊富な経験をもとに</w:t>
      </w:r>
      <w:r w:rsidR="002E0D86">
        <w:rPr>
          <w:rFonts w:ascii="HG丸ｺﾞｼｯｸM-PRO" w:eastAsia="HG丸ｺﾞｼｯｸM-PRO" w:hAnsi="HG丸ｺﾞｼｯｸM-PRO" w:hint="eastAsia"/>
          <w:sz w:val="22"/>
        </w:rPr>
        <w:t>お話を</w:t>
      </w:r>
      <w:r w:rsidR="00C26C4A">
        <w:rPr>
          <w:rFonts w:ascii="HG丸ｺﾞｼｯｸM-PRO" w:eastAsia="HG丸ｺﾞｼｯｸM-PRO" w:hAnsi="HG丸ｺﾞｼｯｸM-PRO" w:hint="eastAsia"/>
          <w:sz w:val="22"/>
        </w:rPr>
        <w:t>して</w:t>
      </w:r>
      <w:r w:rsidR="007D52B4">
        <w:rPr>
          <w:rFonts w:ascii="HG丸ｺﾞｼｯｸM-PRO" w:eastAsia="HG丸ｺﾞｼｯｸM-PRO" w:hAnsi="HG丸ｺﾞｼｯｸM-PRO" w:hint="eastAsia"/>
          <w:sz w:val="22"/>
        </w:rPr>
        <w:t>いただきました。</w:t>
      </w:r>
    </w:p>
    <w:p w14:paraId="7FB997B9" w14:textId="1CE009CB" w:rsidR="007D52B4" w:rsidRDefault="00C26C4A" w:rsidP="007D09F7">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講話では、</w:t>
      </w:r>
      <w:r w:rsidR="00CB2930">
        <w:rPr>
          <w:rFonts w:ascii="HG丸ｺﾞｼｯｸM-PRO" w:eastAsia="HG丸ｺﾞｼｯｸM-PRO" w:hAnsi="HG丸ｺﾞｼｯｸM-PRO" w:hint="eastAsia"/>
          <w:sz w:val="22"/>
        </w:rPr>
        <w:t>子育て世代の女性の声を地域づくりに生かした事例や、男性中心で組織されることが多かった地域の自治会や町内会に女性役員が加わることで</w:t>
      </w:r>
      <w:r w:rsidR="002E0D86">
        <w:rPr>
          <w:rFonts w:ascii="HG丸ｺﾞｼｯｸM-PRO" w:eastAsia="HG丸ｺﾞｼｯｸM-PRO" w:hAnsi="HG丸ｺﾞｼｯｸM-PRO" w:hint="eastAsia"/>
          <w:sz w:val="22"/>
        </w:rPr>
        <w:t>地域が変化した事例などを紹介していただきました。</w:t>
      </w:r>
    </w:p>
    <w:p w14:paraId="59E46C2A" w14:textId="5B28FFE5" w:rsidR="002E0D86" w:rsidRDefault="00730210" w:rsidP="007D09F7">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画面越しではありましたが、</w:t>
      </w:r>
      <w:r w:rsidR="002E0D86">
        <w:rPr>
          <w:rFonts w:ascii="HG丸ｺﾞｼｯｸM-PRO" w:eastAsia="HG丸ｺﾞｼｯｸM-PRO" w:hAnsi="HG丸ｺﾞｼｯｸM-PRO" w:hint="eastAsia"/>
          <w:sz w:val="22"/>
        </w:rPr>
        <w:t>女性リーダーとして必要な</w:t>
      </w:r>
      <w:r>
        <w:rPr>
          <w:rFonts w:ascii="HG丸ｺﾞｼｯｸM-PRO" w:eastAsia="HG丸ｺﾞｼｯｸM-PRO" w:hAnsi="HG丸ｺﾞｼｯｸM-PRO" w:hint="eastAsia"/>
          <w:sz w:val="22"/>
        </w:rPr>
        <w:t>知識や考え方に加え、情熱や前向きさも伝わる</w:t>
      </w:r>
      <w:r w:rsidR="002E0D86">
        <w:rPr>
          <w:rFonts w:ascii="HG丸ｺﾞｼｯｸM-PRO" w:eastAsia="HG丸ｺﾞｼｯｸM-PRO" w:hAnsi="HG丸ｺﾞｼｯｸM-PRO" w:hint="eastAsia"/>
          <w:sz w:val="22"/>
        </w:rPr>
        <w:t>非常に有意義な講話でした。</w:t>
      </w:r>
    </w:p>
    <w:p w14:paraId="4EEDDA3F" w14:textId="15DA70F7" w:rsidR="00783A95" w:rsidRDefault="00783A95" w:rsidP="00783A95">
      <w:pPr>
        <w:spacing w:line="0" w:lineRule="atLeast"/>
        <w:rPr>
          <w:rFonts w:ascii="HG丸ｺﾞｼｯｸM-PRO" w:eastAsia="HG丸ｺﾞｼｯｸM-PRO" w:hAnsi="HG丸ｺﾞｼｯｸM-PRO"/>
          <w:sz w:val="22"/>
        </w:rPr>
      </w:pPr>
    </w:p>
    <w:p w14:paraId="173A269B" w14:textId="16C64E18" w:rsidR="00783A95" w:rsidRPr="00FB77EE" w:rsidRDefault="00FB77EE" w:rsidP="00783A95">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3A36BED4" w14:textId="3CED15D4" w:rsidR="00783A95" w:rsidRPr="00783A95" w:rsidRDefault="00783A95" w:rsidP="00783A95">
      <w:pPr>
        <w:spacing w:line="0" w:lineRule="atLeast"/>
        <w:rPr>
          <w:rFonts w:ascii="HGS創英角ﾎﾟｯﾌﾟ体" w:eastAsia="HGS創英角ﾎﾟｯﾌﾟ体" w:hAnsi="HGS創英角ﾎﾟｯﾌﾟ体"/>
          <w:sz w:val="24"/>
        </w:rPr>
      </w:pPr>
      <w:r w:rsidRPr="00783A95">
        <w:rPr>
          <w:rFonts w:ascii="HGS創英角ﾎﾟｯﾌﾟ体" w:eastAsia="HGS創英角ﾎﾟｯﾌﾟ体" w:hAnsi="HGS創英角ﾎﾟｯﾌﾟ体" w:hint="eastAsia"/>
          <w:sz w:val="24"/>
        </w:rPr>
        <w:t>◇閉講式◇</w:t>
      </w:r>
    </w:p>
    <w:p w14:paraId="1B030220" w14:textId="518B548F" w:rsidR="00783A95" w:rsidRDefault="00783A95" w:rsidP="00783A95">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修了証授与では、所長から</w:t>
      </w:r>
      <w:r w:rsidR="005C0418">
        <w:rPr>
          <w:rFonts w:ascii="HG丸ｺﾞｼｯｸM-PRO" w:eastAsia="HG丸ｺﾞｼｯｸM-PRO" w:hAnsi="HG丸ｺﾞｼｯｸM-PRO" w:hint="eastAsia"/>
          <w:sz w:val="22"/>
        </w:rPr>
        <w:t>修了者一人一人に</w:t>
      </w:r>
      <w:r>
        <w:rPr>
          <w:rFonts w:ascii="HG丸ｺﾞｼｯｸM-PRO" w:eastAsia="HG丸ｺﾞｼｯｸM-PRO" w:hAnsi="HG丸ｺﾞｼｯｸM-PRO" w:hint="eastAsia"/>
          <w:sz w:val="22"/>
        </w:rPr>
        <w:t>修了証を授与しました。</w:t>
      </w:r>
    </w:p>
    <w:p w14:paraId="6937CF88" w14:textId="7790E126" w:rsidR="005C0418" w:rsidRDefault="005C0418" w:rsidP="00783A95">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所長あいさつでは、本研修の修了者が前身の「婦人教育指導者研修」から数えて</w:t>
      </w:r>
      <w:r w:rsidR="00706241">
        <w:rPr>
          <w:rFonts w:ascii="HG丸ｺﾞｼｯｸM-PRO" w:eastAsia="HG丸ｺﾞｼｯｸM-PRO" w:hAnsi="HG丸ｺﾞｼｯｸM-PRO" w:hint="eastAsia"/>
          <w:sz w:val="22"/>
        </w:rPr>
        <w:t>2700</w:t>
      </w:r>
      <w:r w:rsidR="00C570A3">
        <w:rPr>
          <w:rFonts w:ascii="HG丸ｺﾞｼｯｸM-PRO" w:eastAsia="HG丸ｺﾞｼｯｸM-PRO" w:hAnsi="HG丸ｺﾞｼｯｸM-PRO" w:hint="eastAsia"/>
          <w:sz w:val="22"/>
        </w:rPr>
        <w:t>名を超え、修了者が</w:t>
      </w:r>
      <w:r w:rsidR="00706241">
        <w:rPr>
          <w:rFonts w:ascii="HG丸ｺﾞｼｯｸM-PRO" w:eastAsia="HG丸ｺﾞｼｯｸM-PRO" w:hAnsi="HG丸ｺﾞｼｯｸM-PRO" w:hint="eastAsia"/>
          <w:sz w:val="22"/>
        </w:rPr>
        <w:t>各地で活躍していることについて触れ、研修終了後も地域</w:t>
      </w:r>
      <w:r w:rsidR="00435442">
        <w:rPr>
          <w:rFonts w:ascii="HG丸ｺﾞｼｯｸM-PRO" w:eastAsia="HG丸ｺﾞｼｯｸM-PRO" w:hAnsi="HG丸ｺﾞｼｯｸM-PRO" w:hint="eastAsia"/>
          <w:sz w:val="22"/>
        </w:rPr>
        <w:t>活動のリーダーとして活躍してほしいという</w:t>
      </w:r>
      <w:r w:rsidR="00406D63">
        <w:rPr>
          <w:rFonts w:ascii="HG丸ｺﾞｼｯｸM-PRO" w:eastAsia="HG丸ｺﾞｼｯｸM-PRO" w:hAnsi="HG丸ｺﾞｼｯｸM-PRO" w:hint="eastAsia"/>
          <w:sz w:val="22"/>
        </w:rPr>
        <w:t>ことを</w:t>
      </w:r>
      <w:r w:rsidR="00C570A3">
        <w:rPr>
          <w:rFonts w:ascii="HG丸ｺﾞｼｯｸM-PRO" w:eastAsia="HG丸ｺﾞｼｯｸM-PRO" w:hAnsi="HG丸ｺﾞｼｯｸM-PRO" w:hint="eastAsia"/>
          <w:sz w:val="22"/>
        </w:rPr>
        <w:t>受講者に伝えました。</w:t>
      </w:r>
    </w:p>
    <w:p w14:paraId="782C718B" w14:textId="0C1A70BC" w:rsidR="00783A95" w:rsidRPr="007D52B4" w:rsidRDefault="002E170F" w:rsidP="00783A95">
      <w:pPr>
        <w:spacing w:line="0" w:lineRule="atLeast"/>
        <w:ind w:firstLineChars="100" w:firstLine="220"/>
        <w:rPr>
          <w:rFonts w:ascii="HG丸ｺﾞｼｯｸM-PRO" w:eastAsia="HG丸ｺﾞｼｯｸM-PRO" w:hAnsi="HG丸ｺﾞｼｯｸM-PRO"/>
          <w:sz w:val="22"/>
        </w:rPr>
      </w:pPr>
      <w:r w:rsidRPr="00406D63">
        <w:rPr>
          <w:rFonts w:ascii="HG丸ｺﾞｼｯｸM-PRO" w:eastAsia="HG丸ｺﾞｼｯｸM-PRO" w:hAnsi="HG丸ｺﾞｼｯｸM-PRO"/>
          <w:noProof/>
          <w:sz w:val="22"/>
        </w:rPr>
        <mc:AlternateContent>
          <mc:Choice Requires="wps">
            <w:drawing>
              <wp:anchor distT="45720" distB="45720" distL="114300" distR="114300" simplePos="0" relativeHeight="251700224" behindDoc="0" locked="0" layoutInCell="1" allowOverlap="1" wp14:anchorId="6626775E" wp14:editId="4731F73D">
                <wp:simplePos x="0" y="0"/>
                <wp:positionH relativeFrom="margin">
                  <wp:posOffset>3613150</wp:posOffset>
                </wp:positionH>
                <wp:positionV relativeFrom="paragraph">
                  <wp:posOffset>607060</wp:posOffset>
                </wp:positionV>
                <wp:extent cx="1190625" cy="6381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38175"/>
                        </a:xfrm>
                        <a:prstGeom prst="rect">
                          <a:avLst/>
                        </a:prstGeom>
                        <a:solidFill>
                          <a:srgbClr val="FFFFFF"/>
                        </a:solidFill>
                        <a:ln w="9525">
                          <a:noFill/>
                          <a:miter lim="800000"/>
                          <a:headEnd/>
                          <a:tailEnd/>
                        </a:ln>
                      </wps:spPr>
                      <wps:txbx>
                        <w:txbxContent>
                          <w:p w14:paraId="59AA7391" w14:textId="65653874" w:rsidR="00406D63" w:rsidRPr="00406D63" w:rsidRDefault="002E170F" w:rsidP="00406D63">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受講者の</w:t>
                            </w:r>
                            <w:r w:rsidR="00406D63" w:rsidRPr="00406D63">
                              <w:rPr>
                                <w:rFonts w:ascii="HG丸ｺﾞｼｯｸM-PRO" w:eastAsia="HG丸ｺﾞｼｯｸM-PRO" w:hAnsi="HG丸ｺﾞｼｯｸM-PRO" w:hint="eastAsia"/>
                                <w:sz w:val="22"/>
                              </w:rPr>
                              <w:t>今後の活躍を期待しています</w:t>
                            </w:r>
                            <w:r w:rsidR="00406D63" w:rsidRPr="00406D63">
                              <w:rPr>
                                <w:rFonts w:ascii="HG丸ｺﾞｼｯｸM-PRO" w:eastAsia="HG丸ｺﾞｼｯｸM-PRO" w:hAnsi="HG丸ｺﾞｼｯｸM-PRO"/>
                                <w:sz w:val="22"/>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6775E" id="_x0000_s1028" type="#_x0000_t202" style="position:absolute;left:0;text-align:left;margin-left:284.5pt;margin-top:47.8pt;width:93.75pt;height:50.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" stroked="f">
                <v:textbox inset="1mm,1mm,1mm,1mm">
                  <w:txbxContent>
                    <w:p w14:paraId="59AA7391" w14:textId="65653874" w:rsidR="00406D63" w:rsidRPr="00406D63" w:rsidRDefault="002E170F" w:rsidP="00406D63">
                      <w:pPr>
                        <w:spacing w:line="0" w:lineRule="atLeas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受講者の</w:t>
                      </w:r>
                      <w:r w:rsidR="00406D63" w:rsidRPr="00406D63">
                        <w:rPr>
                          <w:rFonts w:ascii="HG丸ｺﾞｼｯｸM-PRO" w:eastAsia="HG丸ｺﾞｼｯｸM-PRO" w:hAnsi="HG丸ｺﾞｼｯｸM-PRO" w:hint="eastAsia"/>
                          <w:sz w:val="22"/>
                        </w:rPr>
                        <w:t>今後の活躍を期待しています</w:t>
                      </w:r>
                      <w:r w:rsidR="00406D63" w:rsidRPr="00406D63">
                        <w:rPr>
                          <w:rFonts w:ascii="HG丸ｺﾞｼｯｸM-PRO" w:eastAsia="HG丸ｺﾞｼｯｸM-PRO" w:hAnsi="HG丸ｺﾞｼｯｸM-PRO"/>
                          <w:sz w:val="22"/>
                        </w:rPr>
                        <w:t>！</w:t>
                      </w:r>
                    </w:p>
                  </w:txbxContent>
                </v:textbox>
                <w10:wrap type="square" anchorx="margin"/>
              </v:shape>
            </w:pict>
          </mc:Fallback>
        </mc:AlternateContent>
      </w:r>
      <w:r>
        <w:rPr>
          <w:rFonts w:ascii="HG丸ｺﾞｼｯｸM-PRO" w:eastAsia="HG丸ｺﾞｼｯｸM-PRO" w:hAnsi="HG丸ｺﾞｼｯｸM-PRO"/>
          <w:noProof/>
          <w:sz w:val="22"/>
        </w:rPr>
        <w:drawing>
          <wp:anchor distT="0" distB="0" distL="114300" distR="114300" simplePos="0" relativeHeight="251699200" behindDoc="0" locked="0" layoutInCell="1" allowOverlap="1" wp14:anchorId="27243ED6" wp14:editId="49505868">
            <wp:simplePos x="0" y="0"/>
            <wp:positionH relativeFrom="margin">
              <wp:posOffset>3470275</wp:posOffset>
            </wp:positionH>
            <wp:positionV relativeFrom="paragraph">
              <wp:posOffset>-2540</wp:posOffset>
            </wp:positionV>
            <wp:extent cx="2545715" cy="1810385"/>
            <wp:effectExtent l="0" t="0" r="698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715"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406D63">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14:anchorId="6410DD3A" wp14:editId="5B8B19E6">
                <wp:simplePos x="0" y="0"/>
                <wp:positionH relativeFrom="margin">
                  <wp:align>left</wp:align>
                </wp:positionH>
                <wp:positionV relativeFrom="paragraph">
                  <wp:posOffset>1940560</wp:posOffset>
                </wp:positionV>
                <wp:extent cx="6067425" cy="2581275"/>
                <wp:effectExtent l="0" t="19050" r="28575" b="28575"/>
                <wp:wrapNone/>
                <wp:docPr id="16" name="横巻き 16"/>
                <wp:cNvGraphicFramePr/>
                <a:graphic xmlns:a="http://schemas.openxmlformats.org/drawingml/2006/main">
                  <a:graphicData uri="http://schemas.microsoft.com/office/word/2010/wordprocessingShape">
                    <wps:wsp>
                      <wps:cNvSpPr/>
                      <wps:spPr>
                        <a:xfrm>
                          <a:off x="0" y="0"/>
                          <a:ext cx="6067425" cy="2581275"/>
                        </a:xfrm>
                        <a:prstGeom prst="horizontalScroll">
                          <a:avLst>
                            <a:gd name="adj" fmla="val 497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EDF88BB" w14:textId="77777777" w:rsidR="00C570A3" w:rsidRPr="002215AB" w:rsidRDefault="00C570A3"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14:paraId="5733F12A" w14:textId="474ACD25" w:rsidR="00C570A3" w:rsidRDefault="00C570A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・研究発表をする段階で</w:t>
                            </w:r>
                            <w:r>
                              <w:rPr>
                                <w:rFonts w:ascii="HG丸ｺﾞｼｯｸM-PRO" w:eastAsia="HG丸ｺﾞｼｯｸM-PRO" w:hAnsi="HG丸ｺﾞｼｯｸM-PRO"/>
                                <w:sz w:val="22"/>
                              </w:rPr>
                              <w:t>、一人ではできないことも</w:t>
                            </w:r>
                            <w:r w:rsidR="005B423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同じような問題意識をもち</w:t>
                            </w:r>
                            <w:r>
                              <w:rPr>
                                <w:rFonts w:ascii="HG丸ｺﾞｼｯｸM-PRO" w:eastAsia="HG丸ｺﾞｼｯｸM-PRO" w:hAnsi="HG丸ｺﾞｼｯｸM-PRO"/>
                                <w:sz w:val="22"/>
                              </w:rPr>
                              <w:t>、話合いを重ねることで、気付きをたくさん得られることができました。</w:t>
                            </w:r>
                          </w:p>
                          <w:p w14:paraId="4E3F3A67" w14:textId="014DFB8D" w:rsidR="00C570A3" w:rsidRDefault="00C570A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06D63">
                              <w:rPr>
                                <w:rFonts w:ascii="HG丸ｺﾞｼｯｸM-PRO" w:eastAsia="HG丸ｺﾞｼｯｸM-PRO" w:hAnsi="HG丸ｺﾞｼｯｸM-PRO"/>
                                <w:sz w:val="22"/>
                              </w:rPr>
                              <w:t>グループ研究は全員で取り組むことができ、関係が深まり、とても刺激を受けました</w:t>
                            </w:r>
                            <w:r w:rsidR="00406D63">
                              <w:rPr>
                                <w:rFonts w:ascii="HG丸ｺﾞｼｯｸM-PRO" w:eastAsia="HG丸ｺﾞｼｯｸM-PRO" w:hAnsi="HG丸ｺﾞｼｯｸM-PRO" w:hint="eastAsia"/>
                                <w:sz w:val="22"/>
                              </w:rPr>
                              <w:t>。</w:t>
                            </w:r>
                            <w:r w:rsidR="00406D63">
                              <w:rPr>
                                <w:rFonts w:ascii="HG丸ｺﾞｼｯｸM-PRO" w:eastAsia="HG丸ｺﾞｼｯｸM-PRO" w:hAnsi="HG丸ｺﾞｼｯｸM-PRO"/>
                                <w:sz w:val="22"/>
                              </w:rPr>
                              <w:t>今後も</w:t>
                            </w:r>
                            <w:r w:rsidR="00406D63">
                              <w:rPr>
                                <w:rFonts w:ascii="HG丸ｺﾞｼｯｸM-PRO" w:eastAsia="HG丸ｺﾞｼｯｸM-PRO" w:hAnsi="HG丸ｺﾞｼｯｸM-PRO" w:hint="eastAsia"/>
                                <w:sz w:val="22"/>
                              </w:rPr>
                              <w:t>受講者同士で</w:t>
                            </w:r>
                            <w:r w:rsidR="00406D63">
                              <w:rPr>
                                <w:rFonts w:ascii="HG丸ｺﾞｼｯｸM-PRO" w:eastAsia="HG丸ｺﾞｼｯｸM-PRO" w:hAnsi="HG丸ｺﾞｼｯｸM-PRO"/>
                                <w:sz w:val="22"/>
                              </w:rPr>
                              <w:t>再会</w:t>
                            </w:r>
                            <w:r w:rsidR="00406D63">
                              <w:rPr>
                                <w:rFonts w:ascii="HG丸ｺﾞｼｯｸM-PRO" w:eastAsia="HG丸ｺﾞｼｯｸM-PRO" w:hAnsi="HG丸ｺﾞｼｯｸM-PRO" w:hint="eastAsia"/>
                                <w:sz w:val="22"/>
                              </w:rPr>
                              <w:t>できることを期待しています</w:t>
                            </w:r>
                            <w:r w:rsidR="00406D63">
                              <w:rPr>
                                <w:rFonts w:ascii="HG丸ｺﾞｼｯｸM-PRO" w:eastAsia="HG丸ｺﾞｼｯｸM-PRO" w:hAnsi="HG丸ｺﾞｼｯｸM-PRO"/>
                                <w:sz w:val="22"/>
                              </w:rPr>
                              <w:t>。</w:t>
                            </w:r>
                          </w:p>
                          <w:p w14:paraId="27B7FEC1" w14:textId="3F641A67" w:rsidR="00406D63" w:rsidRDefault="00406D6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今後も新しいことを見つけて、地域団体がなくならないようにみんなで考えることが大事だと思いました。</w:t>
                            </w:r>
                          </w:p>
                          <w:p w14:paraId="7E55B915" w14:textId="5CBA5013" w:rsidR="00406D63" w:rsidRPr="00C570A3" w:rsidRDefault="00406D6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・リーダー</w:t>
                            </w:r>
                            <w:r>
                              <w:rPr>
                                <w:rFonts w:ascii="HG丸ｺﾞｼｯｸM-PRO" w:eastAsia="HG丸ｺﾞｼｯｸM-PRO" w:hAnsi="HG丸ｺﾞｼｯｸM-PRO"/>
                                <w:sz w:val="22"/>
                              </w:rPr>
                              <w:t>は強く引っ張っていく</w:t>
                            </w:r>
                            <w:r>
                              <w:rPr>
                                <w:rFonts w:ascii="HG丸ｺﾞｼｯｸM-PRO" w:eastAsia="HG丸ｺﾞｼｯｸM-PRO" w:hAnsi="HG丸ｺﾞｼｯｸM-PRO" w:hint="eastAsia"/>
                                <w:sz w:val="22"/>
                              </w:rPr>
                              <w:t>という</w:t>
                            </w:r>
                            <w:r>
                              <w:rPr>
                                <w:rFonts w:ascii="HG丸ｺﾞｼｯｸM-PRO" w:eastAsia="HG丸ｺﾞｼｯｸM-PRO" w:hAnsi="HG丸ｺﾞｼｯｸM-PRO"/>
                                <w:sz w:val="22"/>
                              </w:rPr>
                              <w:t>イメージがありましたが、そうではない一面</w:t>
                            </w:r>
                            <w:r>
                              <w:rPr>
                                <w:rFonts w:ascii="HG丸ｺﾞｼｯｸM-PRO" w:eastAsia="HG丸ｺﾞｼｯｸM-PRO" w:hAnsi="HG丸ｺﾞｼｯｸM-PRO" w:hint="eastAsia"/>
                                <w:sz w:val="22"/>
                              </w:rPr>
                              <w:t>も</w:t>
                            </w:r>
                            <w:r>
                              <w:rPr>
                                <w:rFonts w:ascii="HG丸ｺﾞｼｯｸM-PRO" w:eastAsia="HG丸ｺﾞｼｯｸM-PRO" w:hAnsi="HG丸ｺﾞｼｯｸM-PRO"/>
                                <w:sz w:val="22"/>
                              </w:rPr>
                              <w:t>大切だということ</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この研修で学ぶことができ、とても参考になりました。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0DD3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9" type="#_x0000_t98" style="position:absolute;left:0;text-align:left;margin-left:0;margin-top:152.8pt;width:477.75pt;height:203.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" adj="1074" fillcolor="#d9e2f3 [664]" strokecolor="#0070c0" strokeweight="1pt">
                <v:stroke joinstyle="miter"/>
                <v:textbox>
                  <w:txbxContent>
                    <w:p w14:paraId="1EDF88BB" w14:textId="77777777" w:rsidR="00C570A3" w:rsidRPr="002215AB" w:rsidRDefault="00C570A3"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14:paraId="5733F12A" w14:textId="474ACD25" w:rsidR="00C570A3" w:rsidRDefault="00C570A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・研究発表をする段階で</w:t>
                      </w:r>
                      <w:r>
                        <w:rPr>
                          <w:rFonts w:ascii="HG丸ｺﾞｼｯｸM-PRO" w:eastAsia="HG丸ｺﾞｼｯｸM-PRO" w:hAnsi="HG丸ｺﾞｼｯｸM-PRO"/>
                          <w:sz w:val="22"/>
                        </w:rPr>
                        <w:t>、一人ではできないことも</w:t>
                      </w:r>
                      <w:r w:rsidR="005B423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同じような問題意識をもち</w:t>
                      </w:r>
                      <w:r>
                        <w:rPr>
                          <w:rFonts w:ascii="HG丸ｺﾞｼｯｸM-PRO" w:eastAsia="HG丸ｺﾞｼｯｸM-PRO" w:hAnsi="HG丸ｺﾞｼｯｸM-PRO"/>
                          <w:sz w:val="22"/>
                        </w:rPr>
                        <w:t>、話合いを重ねることで、気付きをたくさん得られることができました。</w:t>
                      </w:r>
                    </w:p>
                    <w:p w14:paraId="4E3F3A67" w14:textId="014DFB8D" w:rsidR="00C570A3" w:rsidRDefault="00C570A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06D63">
                        <w:rPr>
                          <w:rFonts w:ascii="HG丸ｺﾞｼｯｸM-PRO" w:eastAsia="HG丸ｺﾞｼｯｸM-PRO" w:hAnsi="HG丸ｺﾞｼｯｸM-PRO"/>
                          <w:sz w:val="22"/>
                        </w:rPr>
                        <w:t>グループ研究は全員で取り組むことができ、関係が深まり、とても刺激を受けました</w:t>
                      </w:r>
                      <w:r w:rsidR="00406D63">
                        <w:rPr>
                          <w:rFonts w:ascii="HG丸ｺﾞｼｯｸM-PRO" w:eastAsia="HG丸ｺﾞｼｯｸM-PRO" w:hAnsi="HG丸ｺﾞｼｯｸM-PRO" w:hint="eastAsia"/>
                          <w:sz w:val="22"/>
                        </w:rPr>
                        <w:t>。</w:t>
                      </w:r>
                      <w:r w:rsidR="00406D63">
                        <w:rPr>
                          <w:rFonts w:ascii="HG丸ｺﾞｼｯｸM-PRO" w:eastAsia="HG丸ｺﾞｼｯｸM-PRO" w:hAnsi="HG丸ｺﾞｼｯｸM-PRO"/>
                          <w:sz w:val="22"/>
                        </w:rPr>
                        <w:t>今後も</w:t>
                      </w:r>
                      <w:r w:rsidR="00406D63">
                        <w:rPr>
                          <w:rFonts w:ascii="HG丸ｺﾞｼｯｸM-PRO" w:eastAsia="HG丸ｺﾞｼｯｸM-PRO" w:hAnsi="HG丸ｺﾞｼｯｸM-PRO" w:hint="eastAsia"/>
                          <w:sz w:val="22"/>
                        </w:rPr>
                        <w:t>受講者同士で</w:t>
                      </w:r>
                      <w:r w:rsidR="00406D63">
                        <w:rPr>
                          <w:rFonts w:ascii="HG丸ｺﾞｼｯｸM-PRO" w:eastAsia="HG丸ｺﾞｼｯｸM-PRO" w:hAnsi="HG丸ｺﾞｼｯｸM-PRO"/>
                          <w:sz w:val="22"/>
                        </w:rPr>
                        <w:t>再会</w:t>
                      </w:r>
                      <w:r w:rsidR="00406D63">
                        <w:rPr>
                          <w:rFonts w:ascii="HG丸ｺﾞｼｯｸM-PRO" w:eastAsia="HG丸ｺﾞｼｯｸM-PRO" w:hAnsi="HG丸ｺﾞｼｯｸM-PRO" w:hint="eastAsia"/>
                          <w:sz w:val="22"/>
                        </w:rPr>
                        <w:t>できることを期待しています</w:t>
                      </w:r>
                      <w:r w:rsidR="00406D63">
                        <w:rPr>
                          <w:rFonts w:ascii="HG丸ｺﾞｼｯｸM-PRO" w:eastAsia="HG丸ｺﾞｼｯｸM-PRO" w:hAnsi="HG丸ｺﾞｼｯｸM-PRO"/>
                          <w:sz w:val="22"/>
                        </w:rPr>
                        <w:t>。</w:t>
                      </w:r>
                    </w:p>
                    <w:p w14:paraId="27B7FEC1" w14:textId="3F641A67" w:rsidR="00406D63" w:rsidRDefault="00406D6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今後も新しいことを見つけて、地域団体がなくならないようにみんなで考えることが大事だと思いました。</w:t>
                      </w:r>
                    </w:p>
                    <w:p w14:paraId="7E55B915" w14:textId="5CBA5013" w:rsidR="00406D63" w:rsidRPr="00C570A3" w:rsidRDefault="00406D63" w:rsidP="00C570A3">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・リーダー</w:t>
                      </w:r>
                      <w:r>
                        <w:rPr>
                          <w:rFonts w:ascii="HG丸ｺﾞｼｯｸM-PRO" w:eastAsia="HG丸ｺﾞｼｯｸM-PRO" w:hAnsi="HG丸ｺﾞｼｯｸM-PRO"/>
                          <w:sz w:val="22"/>
                        </w:rPr>
                        <w:t>は強く引っ張っていく</w:t>
                      </w:r>
                      <w:r>
                        <w:rPr>
                          <w:rFonts w:ascii="HG丸ｺﾞｼｯｸM-PRO" w:eastAsia="HG丸ｺﾞｼｯｸM-PRO" w:hAnsi="HG丸ｺﾞｼｯｸM-PRO" w:hint="eastAsia"/>
                          <w:sz w:val="22"/>
                        </w:rPr>
                        <w:t>という</w:t>
                      </w:r>
                      <w:r>
                        <w:rPr>
                          <w:rFonts w:ascii="HG丸ｺﾞｼｯｸM-PRO" w:eastAsia="HG丸ｺﾞｼｯｸM-PRO" w:hAnsi="HG丸ｺﾞｼｯｸM-PRO"/>
                          <w:sz w:val="22"/>
                        </w:rPr>
                        <w:t>イメージがありましたが、そうではない一面</w:t>
                      </w:r>
                      <w:r>
                        <w:rPr>
                          <w:rFonts w:ascii="HG丸ｺﾞｼｯｸM-PRO" w:eastAsia="HG丸ｺﾞｼｯｸM-PRO" w:hAnsi="HG丸ｺﾞｼｯｸM-PRO" w:hint="eastAsia"/>
                          <w:sz w:val="22"/>
                        </w:rPr>
                        <w:t>も</w:t>
                      </w:r>
                      <w:r>
                        <w:rPr>
                          <w:rFonts w:ascii="HG丸ｺﾞｼｯｸM-PRO" w:eastAsia="HG丸ｺﾞｼｯｸM-PRO" w:hAnsi="HG丸ｺﾞｼｯｸM-PRO"/>
                          <w:sz w:val="22"/>
                        </w:rPr>
                        <w:t>大切だということ</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この研修で学ぶことができ、とても参考になりました。</w:t>
                      </w:r>
                    </w:p>
                  </w:txbxContent>
                </v:textbox>
                <w10:wrap anchorx="margin"/>
              </v:shape>
            </w:pict>
          </mc:Fallback>
        </mc:AlternateContent>
      </w:r>
      <w:r w:rsidR="00C570A3">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102F71EB" wp14:editId="092F5FAC">
                <wp:simplePos x="0" y="0"/>
                <wp:positionH relativeFrom="margin">
                  <wp:posOffset>-23495</wp:posOffset>
                </wp:positionH>
                <wp:positionV relativeFrom="paragraph">
                  <wp:posOffset>4582795</wp:posOffset>
                </wp:positionV>
                <wp:extent cx="6210300" cy="523240"/>
                <wp:effectExtent l="0" t="0" r="1905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523240"/>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14:paraId="0EC1E463" w14:textId="77777777" w:rsidR="00C570A3" w:rsidRPr="0085559A" w:rsidRDefault="00C570A3"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14:paraId="3F635007" w14:textId="77777777" w:rsidR="00C570A3" w:rsidRPr="0085559A" w:rsidRDefault="005B4238" w:rsidP="004A0ED8">
                            <w:pPr>
                              <w:spacing w:line="280" w:lineRule="exact"/>
                              <w:ind w:firstLineChars="600" w:firstLine="1260"/>
                              <w:jc w:val="left"/>
                              <w:rPr>
                                <w:rFonts w:ascii="HGSｺﾞｼｯｸM" w:eastAsia="HGSｺﾞｼｯｸM"/>
                                <w:sz w:val="24"/>
                              </w:rPr>
                            </w:pPr>
                            <w:hyperlink r:id="rId9" w:history="1">
                              <w:r w:rsidR="00C570A3" w:rsidRPr="0085559A">
                                <w:rPr>
                                  <w:rStyle w:val="a3"/>
                                  <w:rFonts w:ascii="HGSｺﾞｼｯｸM" w:eastAsia="HGSｺﾞｼｯｸM" w:hAnsiTheme="majorEastAsia" w:hint="eastAsia"/>
                                  <w:color w:val="000000" w:themeColor="text1"/>
                                  <w:sz w:val="24"/>
                                  <w:u w:val="none"/>
                                </w:rPr>
                                <w:t>TEL:028-665-7206</w:t>
                              </w:r>
                            </w:hyperlink>
                            <w:r w:rsidR="00C570A3" w:rsidRPr="0085559A">
                              <w:rPr>
                                <w:rStyle w:val="a3"/>
                                <w:rFonts w:ascii="HGSｺﾞｼｯｸM" w:eastAsia="HGSｺﾞｼｯｸM" w:hAnsiTheme="majorEastAsia" w:hint="eastAsia"/>
                                <w:color w:val="000000" w:themeColor="text1"/>
                                <w:sz w:val="24"/>
                                <w:u w:val="none"/>
                              </w:rPr>
                              <w:t xml:space="preserve">　　</w:t>
                            </w:r>
                            <w:r w:rsidR="00C570A3">
                              <w:rPr>
                                <w:rFonts w:ascii="HGSｺﾞｼｯｸM" w:eastAsia="HGSｺﾞｼｯｸM" w:hAnsiTheme="majorEastAsia" w:hint="eastAsia"/>
                                <w:color w:val="000000" w:themeColor="text1"/>
                                <w:sz w:val="24"/>
                              </w:rPr>
                              <w:t>e</w:t>
                            </w:r>
                            <w:r w:rsidR="00C570A3" w:rsidRPr="0085559A">
                              <w:rPr>
                                <w:rFonts w:ascii="HGSｺﾞｼｯｸM" w:eastAsia="HGSｺﾞｼｯｸM" w:hAnsiTheme="majorEastAsia" w:hint="eastAsia"/>
                                <w:color w:val="000000" w:themeColor="text1"/>
                                <w:sz w:val="24"/>
                              </w:rPr>
                              <w:t xml:space="preserve">-mail: </w:t>
                            </w:r>
                            <w:r w:rsidR="00C570A3">
                              <w:rPr>
                                <w:rFonts w:ascii="HGSｺﾞｼｯｸM" w:eastAsia="HGSｺﾞｼｯｸM" w:hAnsiTheme="majorEastAsia" w:hint="eastAsia"/>
                                <w:color w:val="000000" w:themeColor="text1"/>
                                <w:sz w:val="24"/>
                              </w:rPr>
                              <w:t>skc-</w:t>
                            </w:r>
                            <w:r w:rsidR="00C570A3" w:rsidRPr="0085559A">
                              <w:rPr>
                                <w:rStyle w:val="a3"/>
                                <w:rFonts w:ascii="HGSｺﾞｼｯｸM" w:eastAsia="HGSｺﾞｼｯｸM" w:hAnsiTheme="majorEastAsia" w:hint="eastAsia"/>
                                <w:color w:val="000000" w:themeColor="text1"/>
                                <w:sz w:val="24"/>
                                <w:u w:val="none"/>
                              </w:rPr>
                              <w:t>syougai@</w:t>
                            </w:r>
                            <w:r w:rsidR="00C570A3">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F71EB" id="角丸四角形 9" o:spid="_x0000_s1030" style="position:absolute;left:0;text-align:left;margin-left:-1.85pt;margin-top:360.85pt;width:489pt;height:4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" fillcolor="yellow" strokecolor="#ffc000" strokeweight="1pt">
                <v:stroke joinstyle="miter"/>
                <v:path arrowok="t"/>
                <v:textbox>
                  <w:txbxContent>
                    <w:p w14:paraId="0EC1E463" w14:textId="77777777" w:rsidR="00C570A3" w:rsidRPr="0085559A" w:rsidRDefault="00C570A3"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14:paraId="3F635007" w14:textId="77777777" w:rsidR="00C570A3" w:rsidRPr="0085559A" w:rsidRDefault="00C570A3" w:rsidP="004A0ED8">
                      <w:pPr>
                        <w:spacing w:line="280" w:lineRule="exact"/>
                        <w:ind w:firstLineChars="600" w:firstLine="1260"/>
                        <w:jc w:val="left"/>
                        <w:rPr>
                          <w:rFonts w:ascii="HGSｺﾞｼｯｸM" w:eastAsia="HGSｺﾞｼｯｸM"/>
                          <w:sz w:val="24"/>
                        </w:rPr>
                      </w:pPr>
                      <w:hyperlink r:id="rId10"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r w:rsidR="00783A95" w:rsidRPr="00783A95">
        <w:rPr>
          <w:rFonts w:ascii="HG丸ｺﾞｼｯｸM-PRO" w:eastAsia="HG丸ｺﾞｼｯｸM-PRO" w:hAnsi="HG丸ｺﾞｼｯｸM-PRO"/>
          <w:noProof/>
          <w:sz w:val="22"/>
        </w:rPr>
        <w:drawing>
          <wp:anchor distT="0" distB="0" distL="114300" distR="114300" simplePos="0" relativeHeight="251695104" behindDoc="0" locked="0" layoutInCell="1" allowOverlap="1" wp14:anchorId="1538AD45" wp14:editId="6E4998D5">
            <wp:simplePos x="0" y="0"/>
            <wp:positionH relativeFrom="column">
              <wp:posOffset>280035</wp:posOffset>
            </wp:positionH>
            <wp:positionV relativeFrom="paragraph">
              <wp:posOffset>102235</wp:posOffset>
            </wp:positionV>
            <wp:extent cx="2038350" cy="1529080"/>
            <wp:effectExtent l="0" t="0" r="0" b="0"/>
            <wp:wrapSquare wrapText="bothSides"/>
            <wp:docPr id="10" name="図 10" descr="\\10.192.136.251\素材\02各部保存\2020\200生涯学習部\女性の地域活動推進セミナー\第8日1.12\CIMG7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92.136.251\素材\02各部保存\2020\200生涯学習部\女性の地域活動推進セミナー\第8日1.12\CIMG725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783A95" w:rsidRPr="007D52B4" w:rsidSect="009F3DA9">
      <w:pgSz w:w="11906" w:h="16838" w:code="9"/>
      <w:pgMar w:top="1134" w:right="1134"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00906"/>
    <w:rsid w:val="00012301"/>
    <w:rsid w:val="000226BF"/>
    <w:rsid w:val="0003438A"/>
    <w:rsid w:val="000500CC"/>
    <w:rsid w:val="00052D1E"/>
    <w:rsid w:val="00055159"/>
    <w:rsid w:val="00060647"/>
    <w:rsid w:val="00061932"/>
    <w:rsid w:val="00061E1C"/>
    <w:rsid w:val="00062939"/>
    <w:rsid w:val="0006681C"/>
    <w:rsid w:val="000E27B7"/>
    <w:rsid w:val="000F3A93"/>
    <w:rsid w:val="00120817"/>
    <w:rsid w:val="00135732"/>
    <w:rsid w:val="00135CFC"/>
    <w:rsid w:val="00156F30"/>
    <w:rsid w:val="001603FF"/>
    <w:rsid w:val="00185E2D"/>
    <w:rsid w:val="001907E3"/>
    <w:rsid w:val="00194BFE"/>
    <w:rsid w:val="001968D4"/>
    <w:rsid w:val="001A11D9"/>
    <w:rsid w:val="001B128B"/>
    <w:rsid w:val="001B1A99"/>
    <w:rsid w:val="001C3138"/>
    <w:rsid w:val="001C4A6D"/>
    <w:rsid w:val="001C7085"/>
    <w:rsid w:val="001D0D9E"/>
    <w:rsid w:val="001D1A74"/>
    <w:rsid w:val="001D3D62"/>
    <w:rsid w:val="001E12BD"/>
    <w:rsid w:val="001F6A76"/>
    <w:rsid w:val="00201835"/>
    <w:rsid w:val="00210AA6"/>
    <w:rsid w:val="00217221"/>
    <w:rsid w:val="002215AB"/>
    <w:rsid w:val="0022621D"/>
    <w:rsid w:val="00226BA1"/>
    <w:rsid w:val="00254F11"/>
    <w:rsid w:val="00294E46"/>
    <w:rsid w:val="002A02C9"/>
    <w:rsid w:val="002B6893"/>
    <w:rsid w:val="002C6B50"/>
    <w:rsid w:val="002D1B34"/>
    <w:rsid w:val="002D3ED2"/>
    <w:rsid w:val="002E0D86"/>
    <w:rsid w:val="002E170F"/>
    <w:rsid w:val="002F00D7"/>
    <w:rsid w:val="002F3060"/>
    <w:rsid w:val="00302BB9"/>
    <w:rsid w:val="00304FA9"/>
    <w:rsid w:val="00331EA7"/>
    <w:rsid w:val="00354124"/>
    <w:rsid w:val="00354DC5"/>
    <w:rsid w:val="00365B1B"/>
    <w:rsid w:val="00366155"/>
    <w:rsid w:val="00373FD6"/>
    <w:rsid w:val="00375A0B"/>
    <w:rsid w:val="003A6FFE"/>
    <w:rsid w:val="003C653D"/>
    <w:rsid w:val="003D4FC6"/>
    <w:rsid w:val="003E5AF4"/>
    <w:rsid w:val="003E6C29"/>
    <w:rsid w:val="0040438F"/>
    <w:rsid w:val="00406D63"/>
    <w:rsid w:val="00417292"/>
    <w:rsid w:val="00432606"/>
    <w:rsid w:val="00435442"/>
    <w:rsid w:val="00451F61"/>
    <w:rsid w:val="00454675"/>
    <w:rsid w:val="004A0ED8"/>
    <w:rsid w:val="004A2010"/>
    <w:rsid w:val="004A6C4C"/>
    <w:rsid w:val="004B3FB2"/>
    <w:rsid w:val="004C6363"/>
    <w:rsid w:val="004C79EB"/>
    <w:rsid w:val="004E5B7F"/>
    <w:rsid w:val="004F1843"/>
    <w:rsid w:val="004F295A"/>
    <w:rsid w:val="0051182F"/>
    <w:rsid w:val="005118AE"/>
    <w:rsid w:val="00517D82"/>
    <w:rsid w:val="00534E1B"/>
    <w:rsid w:val="005554FE"/>
    <w:rsid w:val="00567592"/>
    <w:rsid w:val="005826F8"/>
    <w:rsid w:val="00586404"/>
    <w:rsid w:val="00587219"/>
    <w:rsid w:val="005A257A"/>
    <w:rsid w:val="005B0BB9"/>
    <w:rsid w:val="005B4238"/>
    <w:rsid w:val="005B68AE"/>
    <w:rsid w:val="005C0418"/>
    <w:rsid w:val="005C0633"/>
    <w:rsid w:val="005E3261"/>
    <w:rsid w:val="00613B26"/>
    <w:rsid w:val="00626628"/>
    <w:rsid w:val="0063165F"/>
    <w:rsid w:val="00644ABD"/>
    <w:rsid w:val="00644E7F"/>
    <w:rsid w:val="00651F83"/>
    <w:rsid w:val="00662C2E"/>
    <w:rsid w:val="00665DF7"/>
    <w:rsid w:val="0067637C"/>
    <w:rsid w:val="0069314A"/>
    <w:rsid w:val="00693B3C"/>
    <w:rsid w:val="006C11A9"/>
    <w:rsid w:val="006C25D5"/>
    <w:rsid w:val="006C6D71"/>
    <w:rsid w:val="006D333B"/>
    <w:rsid w:val="006D5C8A"/>
    <w:rsid w:val="00706241"/>
    <w:rsid w:val="00730210"/>
    <w:rsid w:val="00736CDB"/>
    <w:rsid w:val="00745FE7"/>
    <w:rsid w:val="00756961"/>
    <w:rsid w:val="007632AB"/>
    <w:rsid w:val="00770F05"/>
    <w:rsid w:val="00781BA4"/>
    <w:rsid w:val="00783A95"/>
    <w:rsid w:val="007A3B9D"/>
    <w:rsid w:val="007B221B"/>
    <w:rsid w:val="007B2240"/>
    <w:rsid w:val="007C21D8"/>
    <w:rsid w:val="007C74A4"/>
    <w:rsid w:val="007D09F7"/>
    <w:rsid w:val="007D52B4"/>
    <w:rsid w:val="007E7809"/>
    <w:rsid w:val="007F2989"/>
    <w:rsid w:val="008240D6"/>
    <w:rsid w:val="00831179"/>
    <w:rsid w:val="00851BF6"/>
    <w:rsid w:val="00866E85"/>
    <w:rsid w:val="00872BFD"/>
    <w:rsid w:val="008742BD"/>
    <w:rsid w:val="00881721"/>
    <w:rsid w:val="008842C1"/>
    <w:rsid w:val="00892DD5"/>
    <w:rsid w:val="008940B7"/>
    <w:rsid w:val="008C5458"/>
    <w:rsid w:val="008C61A7"/>
    <w:rsid w:val="008D2F7D"/>
    <w:rsid w:val="008E01CD"/>
    <w:rsid w:val="008E0360"/>
    <w:rsid w:val="008E06F7"/>
    <w:rsid w:val="008E59FA"/>
    <w:rsid w:val="008F2B45"/>
    <w:rsid w:val="00901DBB"/>
    <w:rsid w:val="00903342"/>
    <w:rsid w:val="00906A88"/>
    <w:rsid w:val="009123DB"/>
    <w:rsid w:val="00917ACF"/>
    <w:rsid w:val="009319A4"/>
    <w:rsid w:val="0094535A"/>
    <w:rsid w:val="00955C4B"/>
    <w:rsid w:val="00957F2D"/>
    <w:rsid w:val="00997AD4"/>
    <w:rsid w:val="009A5541"/>
    <w:rsid w:val="009B18FB"/>
    <w:rsid w:val="009B1FAA"/>
    <w:rsid w:val="009C28B0"/>
    <w:rsid w:val="009F1676"/>
    <w:rsid w:val="009F3DA9"/>
    <w:rsid w:val="00A02D8B"/>
    <w:rsid w:val="00A11C9D"/>
    <w:rsid w:val="00A20A68"/>
    <w:rsid w:val="00A32C62"/>
    <w:rsid w:val="00A62A21"/>
    <w:rsid w:val="00A635B8"/>
    <w:rsid w:val="00A7392B"/>
    <w:rsid w:val="00A7448B"/>
    <w:rsid w:val="00A92B29"/>
    <w:rsid w:val="00AB276B"/>
    <w:rsid w:val="00AC64C9"/>
    <w:rsid w:val="00AD3E2A"/>
    <w:rsid w:val="00AE1651"/>
    <w:rsid w:val="00AF6825"/>
    <w:rsid w:val="00B01CF7"/>
    <w:rsid w:val="00B0426B"/>
    <w:rsid w:val="00B12002"/>
    <w:rsid w:val="00B2318C"/>
    <w:rsid w:val="00B25B82"/>
    <w:rsid w:val="00B35E14"/>
    <w:rsid w:val="00B36D85"/>
    <w:rsid w:val="00B43129"/>
    <w:rsid w:val="00B51279"/>
    <w:rsid w:val="00B84389"/>
    <w:rsid w:val="00B95371"/>
    <w:rsid w:val="00BA4CD6"/>
    <w:rsid w:val="00BC439D"/>
    <w:rsid w:val="00BC4FB0"/>
    <w:rsid w:val="00BC6582"/>
    <w:rsid w:val="00BD44E0"/>
    <w:rsid w:val="00BD5016"/>
    <w:rsid w:val="00BD5500"/>
    <w:rsid w:val="00BF0AF8"/>
    <w:rsid w:val="00BF2BA5"/>
    <w:rsid w:val="00BF3E0F"/>
    <w:rsid w:val="00BF7831"/>
    <w:rsid w:val="00C00D43"/>
    <w:rsid w:val="00C13E4C"/>
    <w:rsid w:val="00C14B3A"/>
    <w:rsid w:val="00C1798D"/>
    <w:rsid w:val="00C26C4A"/>
    <w:rsid w:val="00C44B47"/>
    <w:rsid w:val="00C570A3"/>
    <w:rsid w:val="00C63AE5"/>
    <w:rsid w:val="00C735E8"/>
    <w:rsid w:val="00C73672"/>
    <w:rsid w:val="00C85D90"/>
    <w:rsid w:val="00C864BA"/>
    <w:rsid w:val="00C957DF"/>
    <w:rsid w:val="00C95EE9"/>
    <w:rsid w:val="00CB2930"/>
    <w:rsid w:val="00CC1D1E"/>
    <w:rsid w:val="00CC3A1E"/>
    <w:rsid w:val="00CF7214"/>
    <w:rsid w:val="00D15E87"/>
    <w:rsid w:val="00D71714"/>
    <w:rsid w:val="00D72107"/>
    <w:rsid w:val="00DA6DAD"/>
    <w:rsid w:val="00DE1D48"/>
    <w:rsid w:val="00DE4D60"/>
    <w:rsid w:val="00E002B9"/>
    <w:rsid w:val="00E20251"/>
    <w:rsid w:val="00E65B1B"/>
    <w:rsid w:val="00E87E0B"/>
    <w:rsid w:val="00E91FA6"/>
    <w:rsid w:val="00E96196"/>
    <w:rsid w:val="00EB3446"/>
    <w:rsid w:val="00EC07F9"/>
    <w:rsid w:val="00EC2607"/>
    <w:rsid w:val="00ED0EF2"/>
    <w:rsid w:val="00EF1A30"/>
    <w:rsid w:val="00F4337B"/>
    <w:rsid w:val="00F54470"/>
    <w:rsid w:val="00F561C1"/>
    <w:rsid w:val="00F73487"/>
    <w:rsid w:val="00F82E06"/>
    <w:rsid w:val="00F83163"/>
    <w:rsid w:val="00F87A81"/>
    <w:rsid w:val="00F910AD"/>
    <w:rsid w:val="00F960D6"/>
    <w:rsid w:val="00FB77EE"/>
    <w:rsid w:val="00FC2188"/>
    <w:rsid w:val="00FD3582"/>
    <w:rsid w:val="00FD7270"/>
    <w:rsid w:val="00FF3256"/>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577E7"/>
  <w15:docId w15:val="{776A79FF-67BF-454C-9B37-FA24669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hyperlink" Target="TEL:028-665-7206" TargetMode="External"/><Relationship Id="rId4" Type="http://schemas.openxmlformats.org/officeDocument/2006/relationships/image" Target="media/image1.jpeg"/><Relationship Id="rId9" Type="http://schemas.openxmlformats.org/officeDocument/2006/relationships/hyperlink" Target="TEL:028-665-720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4544</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69</cp:revision>
  <cp:lastPrinted>2021-01-20T00:14:00Z</cp:lastPrinted>
  <dcterms:created xsi:type="dcterms:W3CDTF">2020-06-18T02:10:00Z</dcterms:created>
  <dcterms:modified xsi:type="dcterms:W3CDTF">2021-01-20T11:33:00Z</dcterms:modified>
</cp:coreProperties>
</file>