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AAB62" w14:textId="77777777" w:rsidR="00A1782D" w:rsidRDefault="00A1782D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  <w:bookmarkStart w:id="0" w:name="_GoBack"/>
      <w:bookmarkEnd w:id="0"/>
    </w:p>
    <w:p w14:paraId="143A59E4" w14:textId="4BFCE3B4" w:rsidR="00531675" w:rsidRDefault="00882487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令和</w:t>
      </w:r>
      <w:r w:rsidR="00301266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５</w:t>
      </w:r>
      <w:r w:rsid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(</w:t>
      </w:r>
      <w:r w:rsidR="00AD29E8" w:rsidRPr="000325B1"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  <w:u w:val="thick" w:color="000000"/>
        </w:rPr>
        <w:t>20</w:t>
      </w: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2</w:t>
      </w:r>
      <w:r w:rsidR="00301266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3</w:t>
      </w:r>
      <w:r w:rsidR="000325B1"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  <w:u w:val="thick" w:color="000000"/>
        </w:rPr>
        <w:t>)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年度</w:t>
      </w:r>
      <w:r w:rsid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 xml:space="preserve"> 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家庭教育オピニオンリーダー研修受講申込書</w:t>
      </w:r>
      <w:r w:rsidR="001F7921" w:rsidRPr="000325B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0"/>
          <w:szCs w:val="30"/>
        </w:rPr>
        <w:t>（</w:t>
      </w:r>
      <w:r w:rsidR="0008043C" w:rsidRPr="000325B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0"/>
          <w:szCs w:val="30"/>
        </w:rPr>
        <w:t>公募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用</w:t>
      </w:r>
      <w:r w:rsidR="001F7921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）</w:t>
      </w:r>
    </w:p>
    <w:p w14:paraId="3FB85E9C" w14:textId="40AA68FC" w:rsidR="00A1782D" w:rsidRDefault="00A1782D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</w:rPr>
      </w:pPr>
    </w:p>
    <w:p w14:paraId="648A59D8" w14:textId="77777777" w:rsidR="00A1782D" w:rsidRPr="00A1782D" w:rsidRDefault="00A1782D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</w:rPr>
      </w:pPr>
    </w:p>
    <w:p w14:paraId="2029E676" w14:textId="77777777" w:rsidR="00A1782D" w:rsidRPr="000325B1" w:rsidRDefault="00A1782D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30"/>
          <w:szCs w:val="30"/>
        </w:rPr>
      </w:pPr>
    </w:p>
    <w:tbl>
      <w:tblPr>
        <w:tblpPr w:leftFromText="142" w:rightFromText="142" w:vertAnchor="text" w:tblpY="1"/>
        <w:tblOverlap w:val="never"/>
        <w:tblW w:w="116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700"/>
        <w:gridCol w:w="218"/>
        <w:gridCol w:w="677"/>
        <w:gridCol w:w="98"/>
        <w:gridCol w:w="99"/>
        <w:gridCol w:w="609"/>
        <w:gridCol w:w="99"/>
        <w:gridCol w:w="218"/>
        <w:gridCol w:w="968"/>
        <w:gridCol w:w="204"/>
        <w:gridCol w:w="208"/>
        <w:gridCol w:w="99"/>
        <w:gridCol w:w="105"/>
        <w:gridCol w:w="99"/>
        <w:gridCol w:w="204"/>
        <w:gridCol w:w="204"/>
        <w:gridCol w:w="105"/>
        <w:gridCol w:w="99"/>
        <w:gridCol w:w="790"/>
        <w:gridCol w:w="183"/>
        <w:gridCol w:w="526"/>
        <w:gridCol w:w="181"/>
        <w:gridCol w:w="105"/>
        <w:gridCol w:w="99"/>
        <w:gridCol w:w="119"/>
        <w:gridCol w:w="1502"/>
        <w:gridCol w:w="1366"/>
        <w:gridCol w:w="113"/>
        <w:gridCol w:w="91"/>
        <w:gridCol w:w="113"/>
        <w:gridCol w:w="91"/>
        <w:gridCol w:w="14"/>
        <w:gridCol w:w="99"/>
        <w:gridCol w:w="105"/>
        <w:gridCol w:w="14"/>
        <w:gridCol w:w="90"/>
        <w:gridCol w:w="114"/>
        <w:gridCol w:w="90"/>
        <w:gridCol w:w="119"/>
        <w:gridCol w:w="85"/>
        <w:gridCol w:w="209"/>
      </w:tblGrid>
      <w:tr w:rsidR="00301266" w:rsidRPr="000B34DC" w14:paraId="6CE56150" w14:textId="77777777" w:rsidTr="00A1782D">
        <w:trPr>
          <w:gridAfter w:val="12"/>
          <w:wAfter w:w="1143" w:type="dxa"/>
          <w:trHeight w:val="387"/>
        </w:trPr>
        <w:tc>
          <w:tcPr>
            <w:tcW w:w="1052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279C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※送り状不要です。必要事項を記入し、このままＦＡＸまたはメールに添付して送信してください。</w:t>
            </w:r>
          </w:p>
        </w:tc>
      </w:tr>
      <w:tr w:rsidR="00301266" w:rsidRPr="000B34DC" w14:paraId="4443C38C" w14:textId="77777777" w:rsidTr="00A1782D">
        <w:trPr>
          <w:gridAfter w:val="12"/>
          <w:wAfter w:w="1143" w:type="dxa"/>
          <w:trHeight w:val="476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32B81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送信先</w:t>
            </w:r>
          </w:p>
        </w:tc>
        <w:tc>
          <w:tcPr>
            <w:tcW w:w="9388" w:type="dxa"/>
            <w:gridSpan w:val="2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8CE00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3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</w:rPr>
              <w:t xml:space="preserve">　栃木県総合教育センター　生涯学習部　宛て</w:t>
            </w:r>
          </w:p>
        </w:tc>
      </w:tr>
      <w:tr w:rsidR="00301266" w:rsidRPr="000B34DC" w14:paraId="727B0820" w14:textId="77777777" w:rsidTr="00A1782D">
        <w:trPr>
          <w:gridAfter w:val="12"/>
          <w:wAfter w:w="1143" w:type="dxa"/>
          <w:trHeight w:val="417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B19AC3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88" w:type="dxa"/>
            <w:gridSpan w:val="2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B20EE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　　ＦＡＸ　０２８－６６５－７２１９</w:t>
            </w:r>
          </w:p>
        </w:tc>
      </w:tr>
      <w:tr w:rsidR="00301266" w:rsidRPr="000B34DC" w14:paraId="76580CAD" w14:textId="77777777" w:rsidTr="00A1782D">
        <w:trPr>
          <w:gridAfter w:val="12"/>
          <w:wAfter w:w="1143" w:type="dxa"/>
          <w:trHeight w:val="86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F3A045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88" w:type="dxa"/>
            <w:gridSpan w:val="2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85F97" w14:textId="67FFF02E" w:rsidR="00301266" w:rsidRPr="00301266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　　メール　skc-syougai@pref.tochigi.lg.jp</w:t>
            </w:r>
          </w:p>
        </w:tc>
      </w:tr>
      <w:tr w:rsidR="00301266" w:rsidRPr="000B34DC" w14:paraId="6EB22099" w14:textId="77777777" w:rsidTr="00A1782D">
        <w:trPr>
          <w:gridAfter w:val="12"/>
          <w:wAfter w:w="1143" w:type="dxa"/>
          <w:trHeight w:val="536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4D79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発信元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E1EB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発信者名</w:t>
            </w:r>
          </w:p>
        </w:tc>
        <w:tc>
          <w:tcPr>
            <w:tcW w:w="8395" w:type="dxa"/>
            <w:gridSpan w:val="2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2A85E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1266" w:rsidRPr="000B34DC" w14:paraId="1D11A3AC" w14:textId="77777777" w:rsidTr="00A1782D">
        <w:trPr>
          <w:gridAfter w:val="12"/>
          <w:wAfter w:w="1143" w:type="dxa"/>
          <w:trHeight w:val="536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9707D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3C43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32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8971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893E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42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3FD85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1266" w:rsidRPr="000B34DC" w14:paraId="49F599EF" w14:textId="77777777" w:rsidTr="00A1782D">
        <w:trPr>
          <w:gridAfter w:val="12"/>
          <w:wAfter w:w="1143" w:type="dxa"/>
          <w:trHeight w:val="536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0B47B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B8F6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7687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C8CE2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1266" w:rsidRPr="000B34DC" w14:paraId="60159CA5" w14:textId="77777777" w:rsidTr="00A1782D">
        <w:trPr>
          <w:trHeight w:val="17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4BE0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B95A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779A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3AD7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3985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A76A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7057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837D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09A2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60AD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71A3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5B2C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8DF1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F9B2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DC6A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8235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E3D9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ACC4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7FC5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749E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B93F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1266" w:rsidRPr="000B34DC" w14:paraId="68076264" w14:textId="77777777" w:rsidTr="00A1782D">
        <w:trPr>
          <w:gridAfter w:val="6"/>
          <w:wAfter w:w="707" w:type="dxa"/>
          <w:trHeight w:val="387"/>
        </w:trPr>
        <w:tc>
          <w:tcPr>
            <w:tcW w:w="1074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6266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受講希望者について記入してください。</w:t>
            </w: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B194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301266" w:rsidRPr="000B34DC" w14:paraId="62679D2D" w14:textId="77777777" w:rsidTr="00A1782D">
        <w:trPr>
          <w:gridAfter w:val="12"/>
          <w:wAfter w:w="1143" w:type="dxa"/>
          <w:trHeight w:val="37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782E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602" w:type="dxa"/>
            <w:gridSpan w:val="12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574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002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団体等</w:t>
            </w:r>
          </w:p>
        </w:tc>
        <w:tc>
          <w:tcPr>
            <w:tcW w:w="4102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86A02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1266" w:rsidRPr="000B34DC" w14:paraId="7DF3C576" w14:textId="77777777" w:rsidTr="00A1782D">
        <w:trPr>
          <w:gridAfter w:val="12"/>
          <w:wAfter w:w="1143" w:type="dxa"/>
          <w:trHeight w:val="715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A801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602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1457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2F9E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2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E763FE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01266" w:rsidRPr="000B34DC" w14:paraId="6EB730B3" w14:textId="77777777" w:rsidTr="00A1782D">
        <w:trPr>
          <w:gridAfter w:val="2"/>
          <w:wAfter w:w="294" w:type="dxa"/>
          <w:trHeight w:val="372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36EF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1410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  <w:tc>
          <w:tcPr>
            <w:tcW w:w="2091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8E37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　　―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BD1A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88A8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5252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03F5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A4A0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40B4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042B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CA19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112C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" w:type="dxa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BB00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A5B3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8E6F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9" w:type="dxa"/>
            <w:gridSpan w:val="2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9F9F5" w14:textId="77777777" w:rsidR="00301266" w:rsidRPr="000B34DC" w:rsidRDefault="00301266" w:rsidP="00A178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1266" w:rsidRPr="000B34DC" w14:paraId="3A259690" w14:textId="77777777" w:rsidTr="00A1782D">
        <w:trPr>
          <w:gridAfter w:val="12"/>
          <w:wAfter w:w="1143" w:type="dxa"/>
          <w:trHeight w:val="536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373F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8" w:type="dxa"/>
            <w:gridSpan w:val="28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814DF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82071" w:rsidRPr="000B34DC" w14:paraId="33744A38" w14:textId="77777777" w:rsidTr="00A1782D">
        <w:trPr>
          <w:gridAfter w:val="12"/>
          <w:wAfter w:w="1143" w:type="dxa"/>
          <w:trHeight w:val="536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ED33" w14:textId="77777777" w:rsidR="00082071" w:rsidRPr="000B34DC" w:rsidRDefault="00082071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407" w14:textId="77777777" w:rsidR="00082071" w:rsidRPr="000B34DC" w:rsidRDefault="00082071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687" w:type="dxa"/>
            <w:gridSpan w:val="2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029C9" w14:textId="77777777" w:rsidR="00082071" w:rsidRPr="000B34DC" w:rsidRDefault="00082071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25C5E1CD" w14:textId="7CAF58D7" w:rsidR="00082071" w:rsidRPr="000B34DC" w:rsidRDefault="00082071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1266" w:rsidRPr="000B34DC" w14:paraId="3D7909EB" w14:textId="77777777" w:rsidTr="00A1782D">
        <w:trPr>
          <w:gridAfter w:val="12"/>
          <w:wAfter w:w="1143" w:type="dxa"/>
          <w:trHeight w:val="536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0A88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C220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6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3FA5F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1266" w:rsidRPr="000B34DC" w14:paraId="3FF9CF06" w14:textId="77777777" w:rsidTr="00A1782D">
        <w:trPr>
          <w:gridAfter w:val="12"/>
          <w:wAfter w:w="1143" w:type="dxa"/>
          <w:trHeight w:val="71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5C81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研修中の</w:t>
            </w: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緊急連絡先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9C6C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A16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6BC3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F5BA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AAE5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51A97" w14:textId="77777777" w:rsidR="00301266" w:rsidRPr="000B34DC" w:rsidRDefault="00301266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1266" w:rsidRPr="000B34DC" w14:paraId="480FE3C4" w14:textId="77777777" w:rsidTr="00124A3F">
        <w:trPr>
          <w:gridAfter w:val="6"/>
          <w:wAfter w:w="707" w:type="dxa"/>
          <w:trHeight w:val="653"/>
        </w:trPr>
        <w:tc>
          <w:tcPr>
            <w:tcW w:w="1052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ED8C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Zoom使用方法に関する事前説明希望の有無確認（どちらかに○をつけてください。）　　　　　</w:t>
            </w:r>
            <w:r w:rsidRPr="003902B6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2"/>
                <w:szCs w:val="18"/>
              </w:rPr>
              <w:t>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・　　</w:t>
            </w:r>
            <w:r w:rsidRPr="003902B6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2"/>
                <w:szCs w:val="18"/>
              </w:rPr>
              <w:t>無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</w:tc>
        <w:tc>
          <w:tcPr>
            <w:tcW w:w="2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B101EF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DADC" w14:textId="77777777" w:rsidR="00301266" w:rsidRPr="000B34DC" w:rsidRDefault="00301266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01266" w:rsidRPr="000B34DC" w14:paraId="25EDEB6E" w14:textId="77777777" w:rsidTr="00A1782D">
        <w:trPr>
          <w:gridAfter w:val="2"/>
          <w:wAfter w:w="294" w:type="dxa"/>
          <w:trHeight w:val="327"/>
        </w:trPr>
        <w:tc>
          <w:tcPr>
            <w:tcW w:w="1072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B8BC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※本申込書に記載された受講者についての個人情報は、研修の運営上必要とする範囲以外は一切使用いたし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ません。</w:t>
            </w: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D8AA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DFD3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9B68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1266" w:rsidRPr="000B34DC" w14:paraId="270553A0" w14:textId="77777777" w:rsidTr="00A1782D">
        <w:trPr>
          <w:gridAfter w:val="2"/>
          <w:wAfter w:w="294" w:type="dxa"/>
          <w:trHeight w:val="372"/>
        </w:trPr>
        <w:tc>
          <w:tcPr>
            <w:tcW w:w="1072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9E2C" w14:textId="2952F846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また、漏えい等がないよう適切に管理いたします。</w:t>
            </w: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D534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EFDB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4E5E" w14:textId="77777777" w:rsidR="00301266" w:rsidRPr="000B34DC" w:rsidRDefault="00301266" w:rsidP="00A1782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6133F50" w14:textId="2AA5AC8E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p w14:paraId="30D98B72" w14:textId="24C74F4F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p w14:paraId="0D3A5AB3" w14:textId="77777777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p w14:paraId="7F50AAB2" w14:textId="24829567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D737C48" wp14:editId="3B65257F">
                <wp:simplePos x="0" y="0"/>
                <wp:positionH relativeFrom="column">
                  <wp:posOffset>133350</wp:posOffset>
                </wp:positionH>
                <wp:positionV relativeFrom="paragraph">
                  <wp:posOffset>51435</wp:posOffset>
                </wp:positionV>
                <wp:extent cx="6391275" cy="2971800"/>
                <wp:effectExtent l="0" t="0" r="28575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2971800"/>
                          <a:chOff x="0" y="0"/>
                          <a:chExt cx="6391275" cy="2247899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57150" y="47624"/>
                            <a:ext cx="6315075" cy="2200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748C72" w14:textId="6DE7F0DD" w:rsidR="00597A44" w:rsidRPr="005F3934" w:rsidRDefault="00597A44" w:rsidP="005F3934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〔</w:t>
                              </w:r>
                              <w:r w:rsidR="00882487">
                                <w:rPr>
                                  <w:rFonts w:ascii="メイリオ" w:eastAsia="メイリオ" w:hAnsi="メイリオ" w:hint="eastAsia"/>
                                </w:rPr>
                                <w:t xml:space="preserve">　『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家庭教育オピニオンリーダー</w:t>
                              </w:r>
                              <w:r w:rsidR="00882487">
                                <w:rPr>
                                  <w:rFonts w:ascii="メイリオ" w:eastAsia="メイリオ" w:hAnsi="メイリオ" w:hint="eastAsia"/>
                                </w:rPr>
                                <w:t>』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とは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？</w:t>
                              </w:r>
                              <w:r w:rsidR="00882487">
                                <w:rPr>
                                  <w:rFonts w:ascii="メイリオ" w:eastAsia="メイリオ" w:hAnsi="メイリオ" w:hint="eastAsia"/>
                                </w:rPr>
                                <w:t xml:space="preserve">　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〕</w:t>
                              </w:r>
                            </w:p>
                            <w:p w14:paraId="0F3CB9B9" w14:textId="77777777" w:rsidR="00597A44" w:rsidRPr="005F3934" w:rsidRDefault="00597A44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 xml:space="preserve">　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家庭教育支援の指導者として研修を受けた子育ての先輩たちで、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公民館などにおいて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、子どものしつけや発育、家族のあり方など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の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相談に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のったり、学習会を開いたりしています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。</w:t>
                              </w:r>
                            </w:p>
                            <w:p w14:paraId="27ADAC8D" w14:textId="77777777" w:rsidR="00597A44" w:rsidRPr="005F3934" w:rsidRDefault="00597A44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 xml:space="preserve">　活動の例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として、「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親子で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リズム体操」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、「おやつ作り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教室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」、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「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子どもの成長や発達についての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学習会」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などを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開いたりしています。また、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親子で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集まって日頃の悩みについて話し合うこともできる「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子育てサロン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」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などを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開催しているところもあります。</w:t>
                              </w:r>
                            </w:p>
                            <w:p w14:paraId="4CC1557E" w14:textId="77777777" w:rsidR="00597A44" w:rsidRPr="005F3934" w:rsidRDefault="00597A44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活動の母体として、家庭教育オピニオンリーダー研修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修了者で「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栃木県家庭教育オピニオンリーダー連合会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」</w:t>
                              </w:r>
                              <w:r w:rsidRPr="005F3934">
                                <w:rPr>
                                  <w:rFonts w:ascii="メイリオ" w:eastAsia="メイリオ" w:hAnsi="メイリオ" w:hint="eastAsia"/>
                                </w:rPr>
                                <w:t>を</w:t>
                              </w:r>
                              <w:r w:rsidRPr="005F3934">
                                <w:rPr>
                                  <w:rFonts w:ascii="メイリオ" w:eastAsia="メイリオ" w:hAnsi="メイリオ"/>
                                </w:rPr>
                                <w:t>結成しています。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0" y="0"/>
                            <a:ext cx="6391275" cy="16859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D737C48" id="グループ化 12" o:spid="_x0000_s1030" style="position:absolute;left:0;text-align:left;margin-left:10.5pt;margin-top:4.05pt;width:503.25pt;height:234pt;z-index:251679744;mso-width-relative:margin;mso-height-relative:margin" coordsize="63912,2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">
                <v:shape id="テキスト ボックス 4" o:spid="_x0000_s1031" type="#_x0000_t202" style="position:absolute;left:571;top:476;width:63151;height:2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1748C72" w14:textId="6DE7F0DD" w:rsidR="00597A44" w:rsidRPr="005F3934" w:rsidRDefault="00597A44" w:rsidP="005F3934">
                        <w:pPr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〔</w:t>
                        </w:r>
                        <w:r w:rsidR="00882487">
                          <w:rPr>
                            <w:rFonts w:ascii="メイリオ" w:eastAsia="メイリオ" w:hAnsi="メイリオ" w:hint="eastAsia"/>
                          </w:rPr>
                          <w:t xml:space="preserve">　『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家庭教育オピニオンリーダー</w:t>
                        </w:r>
                        <w:r w:rsidR="00882487">
                          <w:rPr>
                            <w:rFonts w:ascii="メイリオ" w:eastAsia="メイリオ" w:hAnsi="メイリオ" w:hint="eastAsia"/>
                          </w:rPr>
                          <w:t>』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とは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？</w:t>
                        </w:r>
                        <w:r w:rsidR="00882487">
                          <w:rPr>
                            <w:rFonts w:ascii="メイリオ" w:eastAsia="メイリオ" w:hAnsi="メイリオ" w:hint="eastAsia"/>
                          </w:rPr>
                          <w:t xml:space="preserve">　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〕</w:t>
                        </w:r>
                      </w:p>
                      <w:p w14:paraId="0F3CB9B9" w14:textId="77777777" w:rsidR="00597A44" w:rsidRPr="005F3934" w:rsidRDefault="00597A44">
                        <w:pPr>
                          <w:rPr>
                            <w:rFonts w:ascii="メイリオ" w:eastAsia="メイリオ" w:hAnsi="メイリオ"/>
                          </w:rPr>
                        </w:pP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 xml:space="preserve">　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家庭教育支援の指導者として研修を受けた子育ての先輩たちで、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公民館などにおいて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、子どものしつけや発育、家族のあり方など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の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相談に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のったり、学習会を開いたりしています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。</w:t>
                        </w:r>
                      </w:p>
                      <w:p w14:paraId="27ADAC8D" w14:textId="77777777" w:rsidR="00597A44" w:rsidRPr="005F3934" w:rsidRDefault="00597A44">
                        <w:pPr>
                          <w:rPr>
                            <w:rFonts w:ascii="メイリオ" w:eastAsia="メイリオ" w:hAnsi="メイリオ"/>
                          </w:rPr>
                        </w:pP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 xml:space="preserve">　活動の例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として、「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親子で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リズム体操」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、「おやつ作り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教室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」、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「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子どもの成長や発達についての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学習会」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などを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開いたりしています。また、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親子で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集まって日頃の悩みについて話し合うこともできる「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子育てサロン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」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などを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開催しているところもあります。</w:t>
                        </w:r>
                      </w:p>
                      <w:p w14:paraId="4CC1557E" w14:textId="77777777" w:rsidR="00597A44" w:rsidRPr="005F3934" w:rsidRDefault="00597A44">
                        <w:pPr>
                          <w:rPr>
                            <w:rFonts w:ascii="メイリオ" w:eastAsia="メイリオ" w:hAnsi="メイリオ"/>
                          </w:rPr>
                        </w:pP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 xml:space="preserve">　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活動の母体として、家庭教育オピニオンリーダー研修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修了者で「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栃木県家庭教育オピニオンリーダー連合会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」</w:t>
                        </w:r>
                        <w:r w:rsidRPr="005F3934">
                          <w:rPr>
                            <w:rFonts w:ascii="メイリオ" w:eastAsia="メイリオ" w:hAnsi="メイリオ" w:hint="eastAsia"/>
                          </w:rPr>
                          <w:t>を</w:t>
                        </w:r>
                        <w:r w:rsidRPr="005F3934">
                          <w:rPr>
                            <w:rFonts w:ascii="メイリオ" w:eastAsia="メイリオ" w:hAnsi="メイリオ"/>
                          </w:rPr>
                          <w:t>結成しています。</w:t>
                        </w:r>
                      </w:p>
                    </w:txbxContent>
                  </v:textbox>
                </v:shape>
                <v:roundrect id="角丸四角形 11" o:spid="_x0000_s1032" style="position:absolute;width:63912;height:168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" filled="f" strokecolor="#002060" strokeweight="2pt"/>
              </v:group>
            </w:pict>
          </mc:Fallback>
        </mc:AlternateContent>
      </w:r>
    </w:p>
    <w:p w14:paraId="35E5CD2C" w14:textId="3B0B5CC9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p w14:paraId="7BD57905" w14:textId="09BB5DCE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p w14:paraId="143B610D" w14:textId="0004375F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sectPr w:rsidR="00A1782D" w:rsidSect="0013466E">
      <w:pgSz w:w="11906" w:h="16838" w:code="9"/>
      <w:pgMar w:top="284" w:right="720" w:bottom="284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F6324" w14:textId="77777777" w:rsidR="00A333F2" w:rsidRDefault="00A333F2" w:rsidP="00A922CD">
      <w:r>
        <w:separator/>
      </w:r>
    </w:p>
  </w:endnote>
  <w:endnote w:type="continuationSeparator" w:id="0">
    <w:p w14:paraId="1537C564" w14:textId="77777777" w:rsidR="00A333F2" w:rsidRDefault="00A333F2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9992D" w14:textId="77777777" w:rsidR="00A333F2" w:rsidRDefault="00A333F2" w:rsidP="00A922CD">
      <w:r>
        <w:separator/>
      </w:r>
    </w:p>
  </w:footnote>
  <w:footnote w:type="continuationSeparator" w:id="0">
    <w:p w14:paraId="1C24815C" w14:textId="77777777" w:rsidR="00A333F2" w:rsidRDefault="00A333F2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05BCB"/>
    <w:rsid w:val="0000795A"/>
    <w:rsid w:val="00012138"/>
    <w:rsid w:val="00017962"/>
    <w:rsid w:val="00020C8F"/>
    <w:rsid w:val="00025BEA"/>
    <w:rsid w:val="00027E4A"/>
    <w:rsid w:val="000325B1"/>
    <w:rsid w:val="00044204"/>
    <w:rsid w:val="00051D18"/>
    <w:rsid w:val="00052680"/>
    <w:rsid w:val="00053C27"/>
    <w:rsid w:val="0006674C"/>
    <w:rsid w:val="00070D02"/>
    <w:rsid w:val="00072B29"/>
    <w:rsid w:val="00074605"/>
    <w:rsid w:val="000769EC"/>
    <w:rsid w:val="00077FBE"/>
    <w:rsid w:val="0008043C"/>
    <w:rsid w:val="00082071"/>
    <w:rsid w:val="00083A39"/>
    <w:rsid w:val="000B19C4"/>
    <w:rsid w:val="000B275A"/>
    <w:rsid w:val="000B34DC"/>
    <w:rsid w:val="000E0C5B"/>
    <w:rsid w:val="000E165B"/>
    <w:rsid w:val="000E3007"/>
    <w:rsid w:val="000E5A80"/>
    <w:rsid w:val="00101047"/>
    <w:rsid w:val="00101689"/>
    <w:rsid w:val="0010786A"/>
    <w:rsid w:val="001169D7"/>
    <w:rsid w:val="00122E9B"/>
    <w:rsid w:val="0012390F"/>
    <w:rsid w:val="00123B09"/>
    <w:rsid w:val="00124A3F"/>
    <w:rsid w:val="00131EB4"/>
    <w:rsid w:val="0013466E"/>
    <w:rsid w:val="00134901"/>
    <w:rsid w:val="00135995"/>
    <w:rsid w:val="00141BB2"/>
    <w:rsid w:val="0014489B"/>
    <w:rsid w:val="00152564"/>
    <w:rsid w:val="001723D3"/>
    <w:rsid w:val="001910F2"/>
    <w:rsid w:val="0019436E"/>
    <w:rsid w:val="00196353"/>
    <w:rsid w:val="001A16EA"/>
    <w:rsid w:val="001A63A9"/>
    <w:rsid w:val="001B3F67"/>
    <w:rsid w:val="001B4866"/>
    <w:rsid w:val="001C509E"/>
    <w:rsid w:val="001C75A0"/>
    <w:rsid w:val="001D4AF0"/>
    <w:rsid w:val="001E214A"/>
    <w:rsid w:val="001E38C5"/>
    <w:rsid w:val="001E68A8"/>
    <w:rsid w:val="001E7A90"/>
    <w:rsid w:val="001F0491"/>
    <w:rsid w:val="001F7921"/>
    <w:rsid w:val="002004A7"/>
    <w:rsid w:val="0020173E"/>
    <w:rsid w:val="00206A1D"/>
    <w:rsid w:val="002202B5"/>
    <w:rsid w:val="002331F2"/>
    <w:rsid w:val="00235768"/>
    <w:rsid w:val="00242FB2"/>
    <w:rsid w:val="00244E1D"/>
    <w:rsid w:val="00247119"/>
    <w:rsid w:val="0024770D"/>
    <w:rsid w:val="00253DCD"/>
    <w:rsid w:val="00267663"/>
    <w:rsid w:val="00276B76"/>
    <w:rsid w:val="00283EA1"/>
    <w:rsid w:val="00291584"/>
    <w:rsid w:val="00292773"/>
    <w:rsid w:val="002A011C"/>
    <w:rsid w:val="002A4764"/>
    <w:rsid w:val="002A6A00"/>
    <w:rsid w:val="002B202C"/>
    <w:rsid w:val="002B5C0D"/>
    <w:rsid w:val="002C3EAD"/>
    <w:rsid w:val="002C72C2"/>
    <w:rsid w:val="002D47F3"/>
    <w:rsid w:val="002D6520"/>
    <w:rsid w:val="002E6E63"/>
    <w:rsid w:val="00301266"/>
    <w:rsid w:val="00302E32"/>
    <w:rsid w:val="00303E84"/>
    <w:rsid w:val="00311FEB"/>
    <w:rsid w:val="0031451C"/>
    <w:rsid w:val="0032655C"/>
    <w:rsid w:val="003342DC"/>
    <w:rsid w:val="003370E5"/>
    <w:rsid w:val="00341AD8"/>
    <w:rsid w:val="0036067C"/>
    <w:rsid w:val="0036286C"/>
    <w:rsid w:val="00363F16"/>
    <w:rsid w:val="003657B7"/>
    <w:rsid w:val="00377925"/>
    <w:rsid w:val="00381685"/>
    <w:rsid w:val="00384376"/>
    <w:rsid w:val="003863A0"/>
    <w:rsid w:val="003902B6"/>
    <w:rsid w:val="00395E01"/>
    <w:rsid w:val="003A2AA9"/>
    <w:rsid w:val="003A41DB"/>
    <w:rsid w:val="003B1456"/>
    <w:rsid w:val="003B1F3B"/>
    <w:rsid w:val="003D4A73"/>
    <w:rsid w:val="003E0407"/>
    <w:rsid w:val="003E24F6"/>
    <w:rsid w:val="003F3A03"/>
    <w:rsid w:val="004046BF"/>
    <w:rsid w:val="00424A46"/>
    <w:rsid w:val="004324A5"/>
    <w:rsid w:val="00446C3C"/>
    <w:rsid w:val="00450F89"/>
    <w:rsid w:val="004544A2"/>
    <w:rsid w:val="004554B6"/>
    <w:rsid w:val="00470667"/>
    <w:rsid w:val="0047564C"/>
    <w:rsid w:val="004810F9"/>
    <w:rsid w:val="00490054"/>
    <w:rsid w:val="004908A8"/>
    <w:rsid w:val="004929FD"/>
    <w:rsid w:val="004A72B0"/>
    <w:rsid w:val="004B1CD7"/>
    <w:rsid w:val="004C3941"/>
    <w:rsid w:val="004C58EF"/>
    <w:rsid w:val="004C5EC5"/>
    <w:rsid w:val="004E71CD"/>
    <w:rsid w:val="004F2B37"/>
    <w:rsid w:val="004F74E3"/>
    <w:rsid w:val="004F7F72"/>
    <w:rsid w:val="0050161A"/>
    <w:rsid w:val="0050583F"/>
    <w:rsid w:val="005115C4"/>
    <w:rsid w:val="00513846"/>
    <w:rsid w:val="005140A1"/>
    <w:rsid w:val="005141C8"/>
    <w:rsid w:val="00516470"/>
    <w:rsid w:val="00531675"/>
    <w:rsid w:val="0053249E"/>
    <w:rsid w:val="00537E91"/>
    <w:rsid w:val="005408F4"/>
    <w:rsid w:val="00542260"/>
    <w:rsid w:val="00542861"/>
    <w:rsid w:val="00553A5E"/>
    <w:rsid w:val="00555482"/>
    <w:rsid w:val="00573AC3"/>
    <w:rsid w:val="00592D7B"/>
    <w:rsid w:val="00593240"/>
    <w:rsid w:val="00597A44"/>
    <w:rsid w:val="005A1927"/>
    <w:rsid w:val="005A1A1D"/>
    <w:rsid w:val="005B3A93"/>
    <w:rsid w:val="005C2D46"/>
    <w:rsid w:val="005C5642"/>
    <w:rsid w:val="005D7BAA"/>
    <w:rsid w:val="005E04CD"/>
    <w:rsid w:val="005E541F"/>
    <w:rsid w:val="005E6C8A"/>
    <w:rsid w:val="005E6EFA"/>
    <w:rsid w:val="005F05C4"/>
    <w:rsid w:val="005F2161"/>
    <w:rsid w:val="005F3934"/>
    <w:rsid w:val="006078D8"/>
    <w:rsid w:val="00613B18"/>
    <w:rsid w:val="00617554"/>
    <w:rsid w:val="00623651"/>
    <w:rsid w:val="00632923"/>
    <w:rsid w:val="00645353"/>
    <w:rsid w:val="00645A7F"/>
    <w:rsid w:val="00647A0C"/>
    <w:rsid w:val="00663222"/>
    <w:rsid w:val="00681B04"/>
    <w:rsid w:val="00684E77"/>
    <w:rsid w:val="00687952"/>
    <w:rsid w:val="006947A0"/>
    <w:rsid w:val="00694BED"/>
    <w:rsid w:val="006B28A3"/>
    <w:rsid w:val="006B2ADE"/>
    <w:rsid w:val="006B2DDB"/>
    <w:rsid w:val="006E2010"/>
    <w:rsid w:val="006E2C71"/>
    <w:rsid w:val="006E7377"/>
    <w:rsid w:val="006E7B39"/>
    <w:rsid w:val="006F15A1"/>
    <w:rsid w:val="0072205E"/>
    <w:rsid w:val="00722659"/>
    <w:rsid w:val="007341B1"/>
    <w:rsid w:val="00734CB4"/>
    <w:rsid w:val="00750F40"/>
    <w:rsid w:val="007624FB"/>
    <w:rsid w:val="00763D1F"/>
    <w:rsid w:val="00777555"/>
    <w:rsid w:val="00792BF3"/>
    <w:rsid w:val="00795945"/>
    <w:rsid w:val="007A2DD6"/>
    <w:rsid w:val="007A3600"/>
    <w:rsid w:val="007A6EE0"/>
    <w:rsid w:val="007A7B52"/>
    <w:rsid w:val="007B0F8F"/>
    <w:rsid w:val="007B57C2"/>
    <w:rsid w:val="007C00BD"/>
    <w:rsid w:val="007C0290"/>
    <w:rsid w:val="007C0358"/>
    <w:rsid w:val="007C5466"/>
    <w:rsid w:val="007C6398"/>
    <w:rsid w:val="007C7676"/>
    <w:rsid w:val="007C78C9"/>
    <w:rsid w:val="007D20E2"/>
    <w:rsid w:val="007E6B63"/>
    <w:rsid w:val="007E71A6"/>
    <w:rsid w:val="007F0B99"/>
    <w:rsid w:val="007F189F"/>
    <w:rsid w:val="007F52B0"/>
    <w:rsid w:val="007F5616"/>
    <w:rsid w:val="007F7A16"/>
    <w:rsid w:val="007F7DD3"/>
    <w:rsid w:val="008035D9"/>
    <w:rsid w:val="00806950"/>
    <w:rsid w:val="00815A0D"/>
    <w:rsid w:val="00815A84"/>
    <w:rsid w:val="008269CE"/>
    <w:rsid w:val="00831513"/>
    <w:rsid w:val="00833384"/>
    <w:rsid w:val="00855F9F"/>
    <w:rsid w:val="00861C27"/>
    <w:rsid w:val="00867472"/>
    <w:rsid w:val="008704D2"/>
    <w:rsid w:val="00873BCC"/>
    <w:rsid w:val="00875F59"/>
    <w:rsid w:val="0087637C"/>
    <w:rsid w:val="00877202"/>
    <w:rsid w:val="00882487"/>
    <w:rsid w:val="00885D7A"/>
    <w:rsid w:val="008865A2"/>
    <w:rsid w:val="008901AC"/>
    <w:rsid w:val="00894CB6"/>
    <w:rsid w:val="008A48E1"/>
    <w:rsid w:val="008A60BB"/>
    <w:rsid w:val="008A7826"/>
    <w:rsid w:val="008B36E1"/>
    <w:rsid w:val="008B4339"/>
    <w:rsid w:val="008C5C8A"/>
    <w:rsid w:val="008C7509"/>
    <w:rsid w:val="008C7858"/>
    <w:rsid w:val="008D23BA"/>
    <w:rsid w:val="008E397F"/>
    <w:rsid w:val="008F6C13"/>
    <w:rsid w:val="00903516"/>
    <w:rsid w:val="00915083"/>
    <w:rsid w:val="0091528C"/>
    <w:rsid w:val="009210AB"/>
    <w:rsid w:val="00935319"/>
    <w:rsid w:val="009709F6"/>
    <w:rsid w:val="00971888"/>
    <w:rsid w:val="00977347"/>
    <w:rsid w:val="00977CEC"/>
    <w:rsid w:val="00992745"/>
    <w:rsid w:val="00994A24"/>
    <w:rsid w:val="009B0AF6"/>
    <w:rsid w:val="009B163D"/>
    <w:rsid w:val="009B1A0F"/>
    <w:rsid w:val="009C3FB4"/>
    <w:rsid w:val="009C40B8"/>
    <w:rsid w:val="009D48D2"/>
    <w:rsid w:val="009E06F2"/>
    <w:rsid w:val="009E0DF1"/>
    <w:rsid w:val="009E59AC"/>
    <w:rsid w:val="009F6534"/>
    <w:rsid w:val="009F68DE"/>
    <w:rsid w:val="00A050FA"/>
    <w:rsid w:val="00A11D10"/>
    <w:rsid w:val="00A1782D"/>
    <w:rsid w:val="00A2162F"/>
    <w:rsid w:val="00A229C5"/>
    <w:rsid w:val="00A23D42"/>
    <w:rsid w:val="00A24444"/>
    <w:rsid w:val="00A333F2"/>
    <w:rsid w:val="00A402C5"/>
    <w:rsid w:val="00A4518F"/>
    <w:rsid w:val="00A53D15"/>
    <w:rsid w:val="00A76CD1"/>
    <w:rsid w:val="00A8651C"/>
    <w:rsid w:val="00A90522"/>
    <w:rsid w:val="00A922CD"/>
    <w:rsid w:val="00A937B1"/>
    <w:rsid w:val="00AA0054"/>
    <w:rsid w:val="00AA28FF"/>
    <w:rsid w:val="00AA2BF5"/>
    <w:rsid w:val="00AA453A"/>
    <w:rsid w:val="00AB0479"/>
    <w:rsid w:val="00AB5A13"/>
    <w:rsid w:val="00AB5F57"/>
    <w:rsid w:val="00AD1554"/>
    <w:rsid w:val="00AD29E8"/>
    <w:rsid w:val="00AD35A1"/>
    <w:rsid w:val="00AE17E1"/>
    <w:rsid w:val="00AE3C73"/>
    <w:rsid w:val="00AF6B9C"/>
    <w:rsid w:val="00B24A10"/>
    <w:rsid w:val="00B30235"/>
    <w:rsid w:val="00B3105C"/>
    <w:rsid w:val="00B46266"/>
    <w:rsid w:val="00B52FC4"/>
    <w:rsid w:val="00B54830"/>
    <w:rsid w:val="00B65994"/>
    <w:rsid w:val="00B84C59"/>
    <w:rsid w:val="00B92072"/>
    <w:rsid w:val="00B95DD2"/>
    <w:rsid w:val="00BB244C"/>
    <w:rsid w:val="00BC783B"/>
    <w:rsid w:val="00BD0E77"/>
    <w:rsid w:val="00C07772"/>
    <w:rsid w:val="00C10144"/>
    <w:rsid w:val="00C10D0D"/>
    <w:rsid w:val="00C15E48"/>
    <w:rsid w:val="00C42000"/>
    <w:rsid w:val="00C42284"/>
    <w:rsid w:val="00C437DC"/>
    <w:rsid w:val="00C449B4"/>
    <w:rsid w:val="00C51CDF"/>
    <w:rsid w:val="00C51FF8"/>
    <w:rsid w:val="00C53F0E"/>
    <w:rsid w:val="00C54EDE"/>
    <w:rsid w:val="00C72579"/>
    <w:rsid w:val="00C74557"/>
    <w:rsid w:val="00C74DF1"/>
    <w:rsid w:val="00C82C8C"/>
    <w:rsid w:val="00C908A4"/>
    <w:rsid w:val="00C90DCD"/>
    <w:rsid w:val="00C910BD"/>
    <w:rsid w:val="00C9580C"/>
    <w:rsid w:val="00CA6440"/>
    <w:rsid w:val="00CB695E"/>
    <w:rsid w:val="00CB7C60"/>
    <w:rsid w:val="00CC0626"/>
    <w:rsid w:val="00CC2EC3"/>
    <w:rsid w:val="00CC6B51"/>
    <w:rsid w:val="00CD2C33"/>
    <w:rsid w:val="00CD5D93"/>
    <w:rsid w:val="00CE7730"/>
    <w:rsid w:val="00CF2155"/>
    <w:rsid w:val="00D03F99"/>
    <w:rsid w:val="00D12C4D"/>
    <w:rsid w:val="00D14611"/>
    <w:rsid w:val="00D168B9"/>
    <w:rsid w:val="00D30BF6"/>
    <w:rsid w:val="00D326BA"/>
    <w:rsid w:val="00D40840"/>
    <w:rsid w:val="00D469F2"/>
    <w:rsid w:val="00D514AF"/>
    <w:rsid w:val="00D62EC8"/>
    <w:rsid w:val="00D66A61"/>
    <w:rsid w:val="00D67422"/>
    <w:rsid w:val="00D7667A"/>
    <w:rsid w:val="00D81DF6"/>
    <w:rsid w:val="00D848DD"/>
    <w:rsid w:val="00D90B16"/>
    <w:rsid w:val="00D94E55"/>
    <w:rsid w:val="00DA0BD1"/>
    <w:rsid w:val="00DA1F4E"/>
    <w:rsid w:val="00DA2BF8"/>
    <w:rsid w:val="00DA3C0B"/>
    <w:rsid w:val="00DA42B1"/>
    <w:rsid w:val="00DC6208"/>
    <w:rsid w:val="00DD1EAD"/>
    <w:rsid w:val="00DE73D3"/>
    <w:rsid w:val="00DF4874"/>
    <w:rsid w:val="00DF78DA"/>
    <w:rsid w:val="00E20379"/>
    <w:rsid w:val="00E25787"/>
    <w:rsid w:val="00E27546"/>
    <w:rsid w:val="00E429F5"/>
    <w:rsid w:val="00E55255"/>
    <w:rsid w:val="00E555AE"/>
    <w:rsid w:val="00E56364"/>
    <w:rsid w:val="00E57D9B"/>
    <w:rsid w:val="00E601EF"/>
    <w:rsid w:val="00E656CA"/>
    <w:rsid w:val="00E73FE0"/>
    <w:rsid w:val="00E862B3"/>
    <w:rsid w:val="00EC38A1"/>
    <w:rsid w:val="00EC3DFF"/>
    <w:rsid w:val="00ED7C57"/>
    <w:rsid w:val="00EE255F"/>
    <w:rsid w:val="00F06DCE"/>
    <w:rsid w:val="00F108A7"/>
    <w:rsid w:val="00F145CE"/>
    <w:rsid w:val="00F32F10"/>
    <w:rsid w:val="00F35217"/>
    <w:rsid w:val="00F422B5"/>
    <w:rsid w:val="00F43715"/>
    <w:rsid w:val="00F44504"/>
    <w:rsid w:val="00F453CD"/>
    <w:rsid w:val="00F51A57"/>
    <w:rsid w:val="00F51CBF"/>
    <w:rsid w:val="00F56D72"/>
    <w:rsid w:val="00F6429F"/>
    <w:rsid w:val="00F64BAB"/>
    <w:rsid w:val="00F64E54"/>
    <w:rsid w:val="00F7282C"/>
    <w:rsid w:val="00F8330D"/>
    <w:rsid w:val="00F96CF9"/>
    <w:rsid w:val="00FA30AB"/>
    <w:rsid w:val="00FC2F18"/>
    <w:rsid w:val="00FC566E"/>
    <w:rsid w:val="00FD0C2C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50D73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01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6415-E9CD-4270-91FA-A99BCB35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281</Characters>
  <Application>Microsoft Office Word</Application>
  <DocSecurity>0</DocSecurity>
  <Lines>40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2023-06-28T05:15:00Z</cp:lastPrinted>
  <dcterms:created xsi:type="dcterms:W3CDTF">2023-06-30T02:25:00Z</dcterms:created>
  <dcterms:modified xsi:type="dcterms:W3CDTF">2023-06-30T02:25:00Z</dcterms:modified>
</cp:coreProperties>
</file>