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5BC2" w14:textId="3519FE44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令和</w:t>
      </w:r>
      <w:r w:rsidR="00A5123C">
        <w:rPr>
          <w:rFonts w:ascii="HGSｺﾞｼｯｸM" w:eastAsia="HGSｺﾞｼｯｸM" w:hAnsiTheme="majorEastAsia" w:hint="eastAsia"/>
          <w:sz w:val="28"/>
          <w:szCs w:val="28"/>
        </w:rPr>
        <w:t>６</w:t>
      </w:r>
      <w:r>
        <w:rPr>
          <w:rFonts w:ascii="HGSｺﾞｼｯｸM" w:eastAsia="HGSｺﾞｼｯｸM" w:hAnsiTheme="majorEastAsia"/>
          <w:sz w:val="28"/>
          <w:szCs w:val="28"/>
        </w:rPr>
        <w:t>（20</w:t>
      </w:r>
      <w:r>
        <w:rPr>
          <w:rFonts w:ascii="HGSｺﾞｼｯｸM" w:eastAsia="HGSｺﾞｼｯｸM" w:hAnsiTheme="majorEastAsia" w:hint="eastAsia"/>
          <w:sz w:val="28"/>
          <w:szCs w:val="28"/>
        </w:rPr>
        <w:t>2</w:t>
      </w:r>
      <w:r w:rsidR="00A5123C">
        <w:rPr>
          <w:rFonts w:ascii="HGSｺﾞｼｯｸM" w:eastAsia="HGSｺﾞｼｯｸM" w:hAnsiTheme="majorEastAsia" w:hint="eastAsia"/>
          <w:sz w:val="28"/>
          <w:szCs w:val="28"/>
        </w:rPr>
        <w:t>4</w:t>
      </w:r>
      <w:r>
        <w:rPr>
          <w:rFonts w:ascii="HGSｺﾞｼｯｸM" w:eastAsia="HGSｺﾞｼｯｸM" w:hAnsiTheme="majorEastAsia"/>
          <w:sz w:val="28"/>
          <w:szCs w:val="28"/>
        </w:rPr>
        <w:t>）</w:t>
      </w:r>
      <w:r>
        <w:rPr>
          <w:rFonts w:ascii="HGSｺﾞｼｯｸM" w:eastAsia="HGSｺﾞｼｯｸM" w:hAnsiTheme="majorEastAsia" w:hint="eastAsia"/>
          <w:sz w:val="28"/>
          <w:szCs w:val="28"/>
        </w:rPr>
        <w:t>年度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0D7AC6" w14:paraId="2A784FAA" w14:textId="77777777" w:rsidTr="00B63242">
        <w:tc>
          <w:tcPr>
            <w:tcW w:w="10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02D0728" w14:textId="77777777" w:rsidR="000D7AC6" w:rsidRPr="001169D7" w:rsidRDefault="000D7AC6" w:rsidP="00B63242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 xml:space="preserve">家庭教育支援プログラム指導者研修　</w:t>
            </w:r>
            <w:r w:rsidRPr="001169D7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申込書</w:t>
            </w:r>
          </w:p>
        </w:tc>
      </w:tr>
    </w:tbl>
    <w:p w14:paraId="64950732" w14:textId="77777777" w:rsidR="000D7AC6" w:rsidRPr="009B14C5" w:rsidRDefault="000D7AC6" w:rsidP="000D7AC6">
      <w:pPr>
        <w:spacing w:line="120" w:lineRule="exact"/>
        <w:rPr>
          <w:rFonts w:ascii="HGSｺﾞｼｯｸM" w:eastAsia="HGSｺﾞｼｯｸM" w:hAnsiTheme="majorEastAsia"/>
          <w:szCs w:val="21"/>
        </w:rPr>
      </w:pPr>
    </w:p>
    <w:p w14:paraId="4441EC38" w14:textId="77777777" w:rsidR="000D7AC6" w:rsidRDefault="000D7AC6" w:rsidP="000D7AC6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○お申込みは、各市町教育委員会宛てにお願いします。</w:t>
      </w:r>
    </w:p>
    <w:tbl>
      <w:tblPr>
        <w:tblStyle w:val="a3"/>
        <w:tblW w:w="10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9"/>
        <w:gridCol w:w="8801"/>
      </w:tblGrid>
      <w:tr w:rsidR="000D7AC6" w14:paraId="45E2DE4B" w14:textId="77777777" w:rsidTr="00926901">
        <w:trPr>
          <w:cantSplit/>
          <w:trHeight w:val="1190"/>
        </w:trPr>
        <w:tc>
          <w:tcPr>
            <w:tcW w:w="1649" w:type="dxa"/>
            <w:shd w:val="clear" w:color="auto" w:fill="FBD4B4" w:themeFill="accent6" w:themeFillTint="66"/>
            <w:vAlign w:val="center"/>
            <w:hideMark/>
          </w:tcPr>
          <w:p w14:paraId="300FFF21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4446E4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801" w:type="dxa"/>
          </w:tcPr>
          <w:p w14:paraId="70BB6635" w14:textId="77777777" w:rsidR="000D7AC6" w:rsidRPr="004446E4" w:rsidRDefault="000D7AC6" w:rsidP="00B63242">
            <w:pPr>
              <w:rPr>
                <w:rFonts w:ascii="HGSｺﾞｼｯｸM" w:eastAsia="HGSｺﾞｼｯｸM" w:hAnsiTheme="majorEastAsia"/>
                <w:sz w:val="24"/>
                <w:szCs w:val="36"/>
              </w:rPr>
            </w:pPr>
          </w:p>
          <w:p w14:paraId="604CFB8F" w14:textId="77777777" w:rsidR="000D7AC6" w:rsidRDefault="000D7AC6" w:rsidP="00B63242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　　　　（ 市 ･ 町 ）</w:t>
            </w:r>
            <w:r>
              <w:rPr>
                <w:rFonts w:ascii="HGSｺﾞｼｯｸM" w:eastAsia="HGSｺﾞｼｯｸM" w:hAnsiTheme="majorEastAsia" w:hint="eastAsia"/>
                <w:sz w:val="44"/>
                <w:szCs w:val="44"/>
              </w:rPr>
              <w:t>教育委員会 行</w:t>
            </w:r>
          </w:p>
          <w:p w14:paraId="045B83FB" w14:textId="77777777" w:rsidR="000D7AC6" w:rsidRPr="00C437DC" w:rsidRDefault="000D7AC6" w:rsidP="00B63242">
            <w:pPr>
              <w:ind w:firstLineChars="100" w:firstLine="16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C437DC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</w:tc>
      </w:tr>
    </w:tbl>
    <w:p w14:paraId="308E2796" w14:textId="77777777" w:rsidR="007A53B5" w:rsidRDefault="007A53B5" w:rsidP="007A53B5">
      <w:pPr>
        <w:spacing w:line="120" w:lineRule="exact"/>
        <w:rPr>
          <w:rFonts w:ascii="HGSｺﾞｼｯｸM" w:eastAsia="HGSｺﾞｼｯｸM" w:hAnsiTheme="majorEastAsia"/>
          <w:sz w:val="28"/>
          <w:szCs w:val="28"/>
        </w:rPr>
      </w:pPr>
    </w:p>
    <w:p w14:paraId="2B76C03C" w14:textId="4F52A4EE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○必要事項をご記入ください。（記載漏れがないようにご注意ください。）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09"/>
        <w:gridCol w:w="992"/>
        <w:gridCol w:w="494"/>
        <w:gridCol w:w="5176"/>
        <w:gridCol w:w="1276"/>
        <w:gridCol w:w="1237"/>
      </w:tblGrid>
      <w:tr w:rsidR="000D7AC6" w14:paraId="5EDF458B" w14:textId="77777777" w:rsidTr="00195E3C">
        <w:trPr>
          <w:trHeight w:val="445"/>
          <w:jc w:val="center"/>
        </w:trPr>
        <w:tc>
          <w:tcPr>
            <w:tcW w:w="2747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5B9813C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89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9FA08E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59E2E5E1" w14:textId="77777777" w:rsidTr="00926901">
        <w:trPr>
          <w:trHeight w:val="699"/>
          <w:jc w:val="center"/>
        </w:trPr>
        <w:tc>
          <w:tcPr>
            <w:tcW w:w="274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67BDD28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689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2471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535234FD" w14:textId="77777777" w:rsidTr="00926901">
        <w:trPr>
          <w:trHeight w:val="888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99D8FA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21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25F2C5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F4476" w14:textId="77777777" w:rsidR="000D7AC6" w:rsidRPr="00BC364C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〒</w:t>
            </w:r>
          </w:p>
        </w:tc>
      </w:tr>
      <w:tr w:rsidR="000D7AC6" w14:paraId="7B4E0A88" w14:textId="77777777" w:rsidTr="00056808">
        <w:trPr>
          <w:trHeight w:val="531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3C7AAC0" w14:textId="77777777" w:rsidR="000D7AC6" w:rsidRDefault="000D7AC6" w:rsidP="00B63242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DEE3D3F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08E40" w14:textId="6EBB75CC" w:rsidR="000D7AC6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772BEC51" w14:textId="77777777" w:rsidTr="00056808">
        <w:trPr>
          <w:trHeight w:val="545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BF70913" w14:textId="77777777" w:rsidR="000D7AC6" w:rsidRDefault="000D7AC6" w:rsidP="00B63242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241FE7" w14:textId="10ADA255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  <w:r w:rsidR="00C04E35" w:rsidRPr="00C04E35">
              <w:rPr>
                <w:rFonts w:ascii="HGSｺﾞｼｯｸM" w:eastAsia="HGSｺﾞｼｯｸM" w:hAnsiTheme="majorEastAsia"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8C074" w14:textId="77777777" w:rsidR="000D7AC6" w:rsidRDefault="000D7AC6" w:rsidP="00B63242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073DDB0D" w14:textId="77777777" w:rsidTr="00926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6"/>
          <w:jc w:val="center"/>
        </w:trPr>
        <w:tc>
          <w:tcPr>
            <w:tcW w:w="2747" w:type="dxa"/>
            <w:gridSpan w:val="4"/>
            <w:shd w:val="clear" w:color="auto" w:fill="FBD4B4" w:themeFill="accent6" w:themeFillTint="66"/>
            <w:vAlign w:val="center"/>
          </w:tcPr>
          <w:p w14:paraId="497BA512" w14:textId="72C6B841" w:rsidR="000D7AC6" w:rsidRPr="00CF5347" w:rsidRDefault="000D7AC6" w:rsidP="00C04E3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研修受講時の緊急連絡先</w:t>
            </w:r>
          </w:p>
        </w:tc>
        <w:tc>
          <w:tcPr>
            <w:tcW w:w="7689" w:type="dxa"/>
            <w:gridSpan w:val="3"/>
            <w:vAlign w:val="center"/>
          </w:tcPr>
          <w:p w14:paraId="27787942" w14:textId="77777777" w:rsidR="000D7AC6" w:rsidRDefault="000D7AC6" w:rsidP="00C04E35">
            <w:pPr>
              <w:spacing w:line="276" w:lineRule="auto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  <w:p w14:paraId="53D0AB06" w14:textId="5BB73C79" w:rsidR="000D7AC6" w:rsidRDefault="000D7AC6" w:rsidP="00C04E35">
            <w:pPr>
              <w:spacing w:line="276" w:lineRule="auto"/>
            </w:pPr>
            <w:r w:rsidRPr="00B362AE">
              <w:rPr>
                <w:rFonts w:ascii="HGSｺﾞｼｯｸM" w:eastAsia="HGSｺﾞｼｯｸM" w:hAnsiTheme="majorEastAsia" w:hint="eastAsia"/>
                <w:sz w:val="24"/>
                <w:szCs w:val="28"/>
              </w:rPr>
              <w:t>氏名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: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</w:t>
            </w:r>
            <w:r w:rsidRPr="00B362AE">
              <w:rPr>
                <w:rFonts w:ascii="HGSｺﾞｼｯｸM" w:eastAsia="HGSｺﾞｼｯｸM" w:hAnsiTheme="majorEastAsia"/>
                <w:sz w:val="24"/>
                <w:szCs w:val="28"/>
              </w:rPr>
              <w:t>続柄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: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）</w:t>
            </w:r>
          </w:p>
        </w:tc>
      </w:tr>
      <w:tr w:rsidR="00195E3C" w14:paraId="549254CB" w14:textId="77777777" w:rsidTr="00C04E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6"/>
          <w:jc w:val="center"/>
        </w:trPr>
        <w:tc>
          <w:tcPr>
            <w:tcW w:w="2747" w:type="dxa"/>
            <w:gridSpan w:val="4"/>
            <w:shd w:val="clear" w:color="auto" w:fill="FBD4B4" w:themeFill="accent6" w:themeFillTint="66"/>
            <w:vAlign w:val="center"/>
          </w:tcPr>
          <w:p w14:paraId="2C5B8BC3" w14:textId="53723711" w:rsidR="00195E3C" w:rsidRPr="00C74557" w:rsidRDefault="00C04E35" w:rsidP="00C04E3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第１回の受講方法</w:t>
            </w:r>
          </w:p>
        </w:tc>
        <w:tc>
          <w:tcPr>
            <w:tcW w:w="7689" w:type="dxa"/>
            <w:gridSpan w:val="3"/>
            <w:vAlign w:val="center"/>
          </w:tcPr>
          <w:p w14:paraId="0A89356F" w14:textId="73893EC0" w:rsidR="00195E3C" w:rsidRPr="00C04E35" w:rsidRDefault="00C04E35" w:rsidP="00B63242">
            <w:pPr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C04E35">
              <w:rPr>
                <w:rFonts w:ascii="HGSｺﾞｼｯｸM" w:eastAsia="HGSｺﾞｼｯｸM" w:hAnsiTheme="majorEastAsia" w:hint="eastAsia"/>
                <w:sz w:val="24"/>
                <w:szCs w:val="24"/>
              </w:rPr>
              <w:t>希望される受講方法に○を付けてください。</w:t>
            </w:r>
          </w:p>
          <w:p w14:paraId="575FCE3A" w14:textId="7961A7A5" w:rsidR="00C04E35" w:rsidRDefault="00C04E35" w:rsidP="00C04E35">
            <w:pPr>
              <w:ind w:firstLineChars="100" w:firstLine="240"/>
              <w:rPr>
                <w:rFonts w:ascii="HGSｺﾞｼｯｸM" w:eastAsia="HGSｺﾞｼｯｸM" w:hAnsiTheme="major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（　　　）総合教育センターでの参集・対面</w:t>
            </w:r>
          </w:p>
          <w:p w14:paraId="4F0D841E" w14:textId="326950EA" w:rsidR="00C04E35" w:rsidRPr="00C04E35" w:rsidRDefault="00C04E35" w:rsidP="00C04E35">
            <w:pPr>
              <w:ind w:firstLineChars="100" w:firstLine="240"/>
              <w:rPr>
                <w:rFonts w:ascii="HGSｺﾞｼｯｸM" w:eastAsia="HGSｺﾞｼｯｸM" w:hAnsiTheme="major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（　　　）Zoomによるライブ配信</w:t>
            </w:r>
          </w:p>
        </w:tc>
      </w:tr>
      <w:tr w:rsidR="00AE4B86" w14:paraId="48A1AB49" w14:textId="77777777" w:rsidTr="00AB64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6B093B57" w14:textId="0AA37389" w:rsidR="00AE4B86" w:rsidRPr="0073688D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24"/>
              </w:rPr>
            </w:pP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スキルアップ</w:t>
            </w:r>
            <w:r w:rsidR="001568AF">
              <w:rPr>
                <w:rFonts w:ascii="HGSｺﾞｼｯｸM" w:eastAsia="HGSｺﾞｼｯｸM" w:hAnsiTheme="majorEastAsia" w:hint="eastAsia"/>
                <w:b/>
                <w:sz w:val="24"/>
              </w:rPr>
              <w:t>・学び直しで</w:t>
            </w: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の</w:t>
            </w:r>
            <w:r w:rsidR="001568AF">
              <w:rPr>
                <w:rFonts w:ascii="HGSｺﾞｼｯｸM" w:eastAsia="HGSｺﾞｼｯｸM" w:hAnsiTheme="majorEastAsia" w:hint="eastAsia"/>
                <w:b/>
                <w:sz w:val="24"/>
              </w:rPr>
              <w:t>受講を希望する</w:t>
            </w: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方</w:t>
            </w:r>
          </w:p>
        </w:tc>
        <w:tc>
          <w:tcPr>
            <w:tcW w:w="988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FAEB26" w14:textId="77777777" w:rsidR="00AE4B86" w:rsidRDefault="00AE4B86" w:rsidP="00926901">
            <w:pPr>
              <w:ind w:left="240" w:hangingChars="100" w:hanging="240"/>
              <w:jc w:val="left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896D5B">
              <w:rPr>
                <w:rFonts w:ascii="HGSｺﾞｼｯｸM" w:eastAsia="HGSｺﾞｼｯｸM" w:hAnsiTheme="majorEastAsia" w:hint="eastAsia"/>
                <w:sz w:val="24"/>
                <w:szCs w:val="24"/>
              </w:rPr>
              <w:t>〇過去に本研修を</w:t>
            </w:r>
            <w:r w:rsidRPr="00896D5B">
              <w:rPr>
                <w:rFonts w:ascii="HGSｺﾞｼｯｸM" w:eastAsia="HGSｺﾞｼｯｸM" w:hAnsiTheme="majorEastAsia"/>
                <w:sz w:val="24"/>
                <w:szCs w:val="24"/>
              </w:rPr>
              <w:t>受講し修了されている方は</w:t>
            </w:r>
            <w:r w:rsidRPr="00896D5B">
              <w:rPr>
                <w:rFonts w:ascii="HGSｺﾞｼｯｸM" w:eastAsia="HGSｺﾞｼｯｸM" w:hAnsiTheme="majorEastAsia" w:hint="eastAsia"/>
                <w:sz w:val="24"/>
                <w:szCs w:val="24"/>
              </w:rPr>
              <w:t>、</w:t>
            </w:r>
            <w:r w:rsidRPr="00896D5B">
              <w:rPr>
                <w:rFonts w:ascii="HGSｺﾞｼｯｸM" w:eastAsia="HGSｺﾞｼｯｸM" w:hAnsiTheme="majorEastAsia"/>
                <w:sz w:val="24"/>
                <w:szCs w:val="24"/>
              </w:rPr>
              <w:t>研修内容を選択できます。</w:t>
            </w:r>
            <w:r w:rsidR="008D6553" w:rsidRPr="00896D5B">
              <w:rPr>
                <w:rFonts w:ascii="HGSｺﾞｼｯｸM" w:eastAsia="HGSｺﾞｼｯｸM" w:hAnsiTheme="majorEastAsia" w:hint="eastAsia"/>
                <w:sz w:val="24"/>
                <w:szCs w:val="24"/>
              </w:rPr>
              <w:t>下表の、</w:t>
            </w:r>
            <w:r w:rsidRPr="00896D5B">
              <w:rPr>
                <w:rFonts w:ascii="HGSｺﾞｼｯｸM" w:eastAsia="HGSｺﾞｼｯｸM" w:hAnsiTheme="majorEastAsia" w:hint="eastAsia"/>
                <w:sz w:val="24"/>
                <w:szCs w:val="24"/>
              </w:rPr>
              <w:t>参加を希望する研修の右端に○を付けてください</w:t>
            </w:r>
            <w:r w:rsidRPr="00896D5B">
              <w:rPr>
                <w:rFonts w:ascii="HGSｺﾞｼｯｸM" w:eastAsia="HGSｺﾞｼｯｸM" w:hAnsiTheme="majorEastAsia"/>
                <w:sz w:val="24"/>
                <w:szCs w:val="24"/>
              </w:rPr>
              <w:t>。</w:t>
            </w:r>
          </w:p>
          <w:p w14:paraId="4F1736E4" w14:textId="13E85A55" w:rsidR="00926901" w:rsidRPr="00760F5E" w:rsidRDefault="001706D5" w:rsidP="00926901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○</w:t>
            </w:r>
            <w:r w:rsidR="00926901" w:rsidRPr="00926901">
              <w:rPr>
                <w:rFonts w:ascii="HGSｺﾞｼｯｸM" w:eastAsia="HGSｺﾞｼｯｸM" w:hAnsiTheme="majorEastAsia" w:hint="eastAsia"/>
                <w:szCs w:val="21"/>
              </w:rPr>
              <w:t>６/20の研修については、対面（総合教育センター</w:t>
            </w:r>
            <w:r w:rsidR="00DD6EBC">
              <w:rPr>
                <w:rFonts w:ascii="HGSｺﾞｼｯｸM" w:eastAsia="HGSｺﾞｼｯｸM" w:hAnsiTheme="majorEastAsia" w:hint="eastAsia"/>
                <w:szCs w:val="21"/>
              </w:rPr>
              <w:t>に</w:t>
            </w:r>
            <w:r w:rsidR="00926901" w:rsidRPr="00926901">
              <w:rPr>
                <w:rFonts w:ascii="HGSｺﾞｼｯｸM" w:eastAsia="HGSｺﾞｼｯｸM" w:hAnsiTheme="majorEastAsia" w:hint="eastAsia"/>
                <w:szCs w:val="21"/>
              </w:rPr>
              <w:t>参集）又はZoom（ライブ配信）のどちらかを選択してください。</w:t>
            </w:r>
          </w:p>
        </w:tc>
      </w:tr>
      <w:tr w:rsidR="00AE4B86" w14:paraId="3412ECC1" w14:textId="77777777" w:rsidTr="00926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1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8FF3AE1" w14:textId="77777777" w:rsidR="00AE4B86" w:rsidRPr="0073688D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E237C" w14:textId="2CC89D62" w:rsidR="00AE4B86" w:rsidRPr="004E58FA" w:rsidRDefault="00AE4B86" w:rsidP="004E58FA">
            <w:pPr>
              <w:ind w:left="160" w:hangingChars="100" w:hanging="160"/>
              <w:jc w:val="center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4E58FA">
              <w:rPr>
                <w:rFonts w:ascii="HGSｺﾞｼｯｸM" w:eastAsia="HGSｺﾞｼｯｸM" w:hAnsiTheme="majorEastAsia" w:hint="eastAsia"/>
                <w:sz w:val="16"/>
                <w:szCs w:val="16"/>
              </w:rPr>
              <w:t>研修日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412EE" w14:textId="7235473E" w:rsidR="00AE4B86" w:rsidRDefault="00AE4B86" w:rsidP="000D7AC6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276EB8">
              <w:rPr>
                <w:rFonts w:ascii="HGSｺﾞｼｯｸM" w:eastAsia="HGSｺﾞｼｯｸM" w:hAnsiTheme="majorEastAsia" w:hint="eastAsia"/>
                <w:sz w:val="16"/>
                <w:szCs w:val="16"/>
              </w:rPr>
              <w:t>午前/午後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53CC5" w14:textId="3A213DFB" w:rsidR="00AE4B86" w:rsidRDefault="00AE4B86" w:rsidP="00C622E9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926901">
              <w:rPr>
                <w:rFonts w:ascii="HGSｺﾞｼｯｸM" w:eastAsia="HGSｺﾞｼｯｸM" w:hAnsiTheme="majorEastAsia" w:hint="eastAsia"/>
                <w:szCs w:val="21"/>
              </w:rPr>
              <w:t>研　修　内　容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B36B22" w14:textId="77777777" w:rsidR="00BE057A" w:rsidRPr="00926901" w:rsidRDefault="00AE4B86" w:rsidP="00BE057A">
            <w:pPr>
              <w:ind w:left="180" w:hangingChars="100" w:hanging="180"/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参加希望</w:t>
            </w:r>
            <w:r w:rsidR="00BE057A"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の</w:t>
            </w:r>
            <w:r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研修に</w:t>
            </w:r>
          </w:p>
          <w:p w14:paraId="1282841C" w14:textId="71699EA2" w:rsidR="00AE4B86" w:rsidRPr="00BE057A" w:rsidRDefault="00AE4B86" w:rsidP="00BE057A">
            <w:pPr>
              <w:ind w:left="180" w:hangingChars="100" w:hanging="180"/>
              <w:jc w:val="center"/>
              <w:rPr>
                <w:rFonts w:ascii="HGSｺﾞｼｯｸM" w:eastAsia="HGSｺﾞｼｯｸM" w:hAnsiTheme="majorEastAsia"/>
                <w:sz w:val="14"/>
                <w:szCs w:val="14"/>
              </w:rPr>
            </w:pPr>
            <w:r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〇</w:t>
            </w:r>
            <w:r w:rsidR="00BE057A"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を付けてください。</w:t>
            </w:r>
          </w:p>
        </w:tc>
      </w:tr>
      <w:tr w:rsidR="00926901" w14:paraId="4E44EF4E" w14:textId="77777777" w:rsidTr="00926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286F0CB" w14:textId="77777777" w:rsidR="00926901" w:rsidRPr="00B8054E" w:rsidRDefault="00926901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52878" w14:textId="7BFF8FA9" w:rsidR="00926901" w:rsidRDefault="00926901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5254E4">
              <w:rPr>
                <w:rFonts w:ascii="HGSｺﾞｼｯｸM" w:eastAsia="HGSｺﾞｼｯｸM" w:hAnsiTheme="majorEastAsia"/>
                <w:szCs w:val="21"/>
              </w:rPr>
              <w:t>6/20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E617B" w14:textId="39CC0208" w:rsidR="00926901" w:rsidRPr="000D3D41" w:rsidRDefault="00926901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B8928" w14:textId="77777777" w:rsidR="00926901" w:rsidRPr="005254E4" w:rsidRDefault="00926901" w:rsidP="005254E4">
            <w:pPr>
              <w:widowControl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説明「本県の家庭教育支援について」</w:t>
            </w:r>
          </w:p>
          <w:p w14:paraId="0B9E7604" w14:textId="5D599D12" w:rsidR="00926901" w:rsidRPr="006A5C55" w:rsidRDefault="00926901" w:rsidP="005254E4">
            <w:pPr>
              <w:widowControl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説明「参加型学習と家庭教育支援プログラム（思春期版も含む）とは」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D5F0B" w14:textId="2376E444" w:rsidR="00926901" w:rsidRPr="00926901" w:rsidRDefault="00926901" w:rsidP="000D7AC6">
            <w:pPr>
              <w:ind w:left="180" w:hangingChars="100" w:hanging="180"/>
              <w:jc w:val="left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対面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D061CE" w14:textId="1FD76069" w:rsidR="00926901" w:rsidRPr="00926901" w:rsidRDefault="00926901" w:rsidP="000D7AC6">
            <w:pPr>
              <w:ind w:left="180" w:hangingChars="100" w:hanging="180"/>
              <w:jc w:val="left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Zoom</w:t>
            </w:r>
          </w:p>
        </w:tc>
      </w:tr>
      <w:tr w:rsidR="00926901" w14:paraId="2E99DD21" w14:textId="77777777" w:rsidTr="00926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52D8889A" w14:textId="77777777" w:rsidR="00926901" w:rsidRPr="00B8054E" w:rsidRDefault="00926901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582A5" w14:textId="77777777" w:rsidR="00926901" w:rsidRDefault="00926901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1CADB" w14:textId="6CB6F9F1" w:rsidR="00926901" w:rsidRPr="000D3D41" w:rsidRDefault="00926901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0285F" w14:textId="73609FC6" w:rsidR="00926901" w:rsidRPr="006A5C55" w:rsidRDefault="00926901" w:rsidP="00244AD9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講話「家庭教育の現状と課題、及びその方策について」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E8E73" w14:textId="77C02666" w:rsidR="00926901" w:rsidRPr="00926901" w:rsidRDefault="00926901" w:rsidP="000D7AC6">
            <w:pPr>
              <w:ind w:left="180" w:hangingChars="100" w:hanging="180"/>
              <w:jc w:val="left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対面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FD61B2" w14:textId="67C13683" w:rsidR="00926901" w:rsidRPr="00926901" w:rsidRDefault="00926901" w:rsidP="000D7AC6">
            <w:pPr>
              <w:ind w:left="180" w:hangingChars="100" w:hanging="180"/>
              <w:jc w:val="left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926901">
              <w:rPr>
                <w:rFonts w:ascii="HGSｺﾞｼｯｸM" w:eastAsia="HGSｺﾞｼｯｸM" w:hAnsiTheme="majorEastAsia" w:hint="eastAsia"/>
                <w:sz w:val="18"/>
                <w:szCs w:val="18"/>
              </w:rPr>
              <w:t>Zoom</w:t>
            </w:r>
          </w:p>
        </w:tc>
      </w:tr>
      <w:tr w:rsidR="006A5C55" w14:paraId="56403B1E" w14:textId="77777777" w:rsidTr="00926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3EB58EBF" w14:textId="77777777" w:rsidR="006A5C55" w:rsidRPr="00B8054E" w:rsidRDefault="006A5C55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13CD" w14:textId="26E44FA8" w:rsidR="006A5C55" w:rsidRDefault="005254E4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5254E4">
              <w:rPr>
                <w:rFonts w:ascii="HGSｺﾞｼｯｸM" w:eastAsia="HGSｺﾞｼｯｸM" w:hAnsiTheme="majorEastAsia"/>
                <w:szCs w:val="21"/>
              </w:rPr>
              <w:t>7/10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8048" w14:textId="3ADCCBB5" w:rsidR="006A5C55" w:rsidRPr="000D3D41" w:rsidRDefault="006A5C55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A17B5" w14:textId="17ADC12F" w:rsidR="006A5C55" w:rsidRPr="006A5C55" w:rsidRDefault="005254E4" w:rsidP="00244AD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事例発表・演習「親学習プログラムの実際」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31F992" w14:textId="2B0DF300" w:rsidR="006A5C55" w:rsidRDefault="006A5C55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3264919D" w14:textId="77777777" w:rsidTr="00926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022205F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8C110" w14:textId="77777777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3455A" w14:textId="437FB9DE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38C6D" w14:textId="77777777" w:rsidR="005254E4" w:rsidRPr="005254E4" w:rsidRDefault="005254E4" w:rsidP="005254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説明・演習「ファシリテーターの４つのスキル、成人の学びについて」　</w:t>
            </w:r>
          </w:p>
          <w:p w14:paraId="3E284C90" w14:textId="626F1819" w:rsidR="007008C0" w:rsidRPr="006A5C55" w:rsidRDefault="005254E4" w:rsidP="005254E4">
            <w:pPr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演習「よりよい関係づくりを促すワーク（アイスブレイク）体験」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40A0C6" w14:textId="2DF161FC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60112229" w14:textId="77777777" w:rsidTr="00926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BFFF17D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4EC9" w14:textId="02B800FC" w:rsidR="007008C0" w:rsidRDefault="005254E4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5254E4">
              <w:rPr>
                <w:rFonts w:ascii="HGSｺﾞｼｯｸM" w:eastAsia="HGSｺﾞｼｯｸM" w:hAnsiTheme="majorEastAsia"/>
                <w:szCs w:val="21"/>
              </w:rPr>
              <w:t>7/23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B6542" w14:textId="6AC82D0D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89913" w14:textId="4224D4BB" w:rsidR="00244AD9" w:rsidRPr="00244AD9" w:rsidRDefault="005254E4" w:rsidP="005254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説明・演習「コミュニケーションの技法について」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DFFD9C" w14:textId="5EDDD279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44AD9" w14:paraId="14E68958" w14:textId="77777777" w:rsidTr="00047A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70381518" w14:textId="77777777" w:rsidR="00244AD9" w:rsidRPr="00B8054E" w:rsidRDefault="00244AD9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02C06" w14:textId="77777777" w:rsidR="00244AD9" w:rsidRDefault="00244AD9" w:rsidP="00244AD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5E755" w14:textId="1C754662" w:rsidR="00244AD9" w:rsidRPr="000D3D41" w:rsidRDefault="00244AD9" w:rsidP="00244AD9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852D0" w14:textId="5727021B" w:rsidR="00244AD9" w:rsidRPr="006A5C55" w:rsidRDefault="005254E4" w:rsidP="00244AD9">
            <w:pPr>
              <w:ind w:left="400" w:hangingChars="250" w:hanging="40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5254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説明・演習「ファシリテーター演習に向けて」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8E3726" w14:textId="4DC0DCB7" w:rsidR="00244AD9" w:rsidRDefault="00244AD9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AB648C" w14:paraId="322754F8" w14:textId="77777777" w:rsidTr="00047A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6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7DCA182" w14:textId="77777777" w:rsidR="00AB648C" w:rsidRPr="00B8054E" w:rsidRDefault="00AB648C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FFFAF" w14:textId="2B516AAD" w:rsidR="00AB648C" w:rsidRDefault="00AB648C" w:rsidP="00244AD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5254E4">
              <w:rPr>
                <w:rFonts w:ascii="HGSｺﾞｼｯｸM" w:eastAsia="HGSｺﾞｼｯｸM" w:hAnsiTheme="majorEastAsia"/>
                <w:szCs w:val="21"/>
              </w:rPr>
              <w:t>8/21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0C27B" w14:textId="486A70ED" w:rsidR="00AB648C" w:rsidRPr="000D3D41" w:rsidRDefault="00195E3C" w:rsidP="00195E3C">
            <w:pPr>
              <w:ind w:left="200" w:hangingChars="100" w:hanging="200"/>
              <w:rPr>
                <w:rFonts w:ascii="HGSｺﾞｼｯｸM" w:eastAsia="HGSｺﾞｼｯｸM" w:hAnsiTheme="majorEastAsia"/>
                <w:sz w:val="20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sz w:val="20"/>
                <w:szCs w:val="20"/>
              </w:rPr>
              <w:t xml:space="preserve">　一日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19D5B" w14:textId="4B21984F" w:rsidR="00AB648C" w:rsidRPr="00AB648C" w:rsidRDefault="00AB648C" w:rsidP="00AB648C">
            <w:pPr>
              <w:ind w:left="880" w:hangingChars="550" w:hanging="8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家庭教育支援プログラムファシリテーター演習①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2CDD01" w14:textId="30A2CBC5" w:rsidR="00AB648C" w:rsidRDefault="00AB648C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AB648C" w14:paraId="018ED255" w14:textId="77777777" w:rsidTr="00047A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9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DCB7973" w14:textId="77777777" w:rsidR="00AB648C" w:rsidRPr="00B8054E" w:rsidRDefault="00AB648C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0E196" w14:textId="751587D5" w:rsidR="00AB648C" w:rsidRDefault="00AB648C" w:rsidP="00244AD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5254E4">
              <w:rPr>
                <w:rFonts w:ascii="HGSｺﾞｼｯｸM" w:eastAsia="HGSｺﾞｼｯｸM" w:hAnsiTheme="majorEastAsia"/>
                <w:szCs w:val="21"/>
              </w:rPr>
              <w:t>9/3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AFA54" w14:textId="48559EE1" w:rsidR="00AB648C" w:rsidRPr="000D3D41" w:rsidRDefault="00195E3C" w:rsidP="00195E3C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sz w:val="20"/>
                <w:szCs w:val="20"/>
              </w:rPr>
              <w:t>一日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24342" w14:textId="3D0731F2" w:rsidR="00AB648C" w:rsidRPr="006A5C55" w:rsidRDefault="00AB648C" w:rsidP="00AB648C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家庭教育支援プログラムファシリテーター演習②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FF1329" w14:textId="3279F3F6" w:rsidR="00AB648C" w:rsidRDefault="00AB648C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</w:tbl>
    <w:p w14:paraId="462F52C6" w14:textId="7D383747" w:rsidR="006D0E29" w:rsidRDefault="00C04E35" w:rsidP="00634634">
      <w:pPr>
        <w:rPr>
          <w:rFonts w:ascii="HGSｺﾞｼｯｸM" w:eastAsia="HGSｺﾞｼｯｸM" w:hAnsiTheme="majorEastAsia"/>
          <w:sz w:val="20"/>
          <w:szCs w:val="2"/>
        </w:rPr>
      </w:pPr>
      <w:r w:rsidRPr="00C04E35">
        <w:rPr>
          <w:rFonts w:ascii="HGSｺﾞｼｯｸM" w:eastAsia="HGSｺﾞｼｯｸM" w:hAnsiTheme="majorEastAsia" w:hint="eastAsia"/>
          <w:sz w:val="20"/>
          <w:szCs w:val="2"/>
        </w:rPr>
        <w:t>※受講に関する通知、研修のお知らせ等を、</w:t>
      </w:r>
      <w:r w:rsidR="00C95AF2">
        <w:rPr>
          <w:rFonts w:ascii="HGSｺﾞｼｯｸM" w:eastAsia="HGSｺﾞｼｯｸM" w:hAnsiTheme="majorEastAsia" w:hint="eastAsia"/>
          <w:sz w:val="20"/>
          <w:szCs w:val="2"/>
        </w:rPr>
        <w:t>受講者の</w:t>
      </w:r>
      <w:r w:rsidRPr="00C04E35">
        <w:rPr>
          <w:rFonts w:ascii="HGSｺﾞｼｯｸM" w:eastAsia="HGSｺﾞｼｯｸM" w:hAnsiTheme="majorEastAsia" w:hint="eastAsia"/>
          <w:sz w:val="20"/>
          <w:szCs w:val="2"/>
        </w:rPr>
        <w:t>メールアドレス</w:t>
      </w:r>
      <w:r w:rsidR="00926901">
        <w:rPr>
          <w:rFonts w:ascii="HGSｺﾞｼｯｸM" w:eastAsia="HGSｺﾞｼｯｸM" w:hAnsiTheme="majorEastAsia" w:hint="eastAsia"/>
          <w:sz w:val="20"/>
          <w:szCs w:val="2"/>
        </w:rPr>
        <w:t>宛て</w:t>
      </w:r>
      <w:r w:rsidRPr="00C04E35">
        <w:rPr>
          <w:rFonts w:ascii="HGSｺﾞｼｯｸM" w:eastAsia="HGSｺﾞｼｯｸM" w:hAnsiTheme="majorEastAsia" w:hint="eastAsia"/>
          <w:sz w:val="20"/>
          <w:szCs w:val="2"/>
        </w:rPr>
        <w:t>に送付することがあります。</w:t>
      </w:r>
    </w:p>
    <w:p w14:paraId="4870074A" w14:textId="31B31D27" w:rsidR="00C04E35" w:rsidRPr="00D87B1F" w:rsidRDefault="00C04E35" w:rsidP="00634634">
      <w:pPr>
        <w:rPr>
          <w:rFonts w:ascii="HGSｺﾞｼｯｸM" w:eastAsia="HGSｺﾞｼｯｸM" w:hAnsiTheme="majorEastAsia"/>
          <w:sz w:val="20"/>
          <w:szCs w:val="2"/>
        </w:rPr>
      </w:pPr>
      <w:r>
        <w:rPr>
          <w:rFonts w:ascii="HGSｺﾞｼｯｸM" w:eastAsia="HGSｺﾞｼｯｸM" w:hAnsiTheme="majorEastAsia" w:hint="eastAsia"/>
          <w:sz w:val="20"/>
          <w:szCs w:val="2"/>
        </w:rPr>
        <w:t xml:space="preserve">　</w:t>
      </w:r>
      <w:r w:rsidR="00DD6EBC">
        <w:rPr>
          <w:rFonts w:ascii="HGSｺﾞｼｯｸM" w:eastAsia="HGSｺﾞｼｯｸM" w:hAnsiTheme="majorEastAsia" w:hint="eastAsia"/>
          <w:sz w:val="20"/>
          <w:szCs w:val="2"/>
        </w:rPr>
        <w:t>また、</w:t>
      </w:r>
      <w:r>
        <w:rPr>
          <w:rFonts w:ascii="HGSｺﾞｼｯｸM" w:eastAsia="HGSｺﾞｼｯｸM" w:hAnsiTheme="majorEastAsia" w:hint="eastAsia"/>
          <w:sz w:val="20"/>
          <w:szCs w:val="2"/>
        </w:rPr>
        <w:t>第１回</w:t>
      </w:r>
      <w:r w:rsidR="00926901">
        <w:rPr>
          <w:rFonts w:ascii="HGSｺﾞｼｯｸM" w:eastAsia="HGSｺﾞｼｯｸM" w:hAnsiTheme="majorEastAsia" w:hint="eastAsia"/>
          <w:sz w:val="20"/>
          <w:szCs w:val="2"/>
        </w:rPr>
        <w:t>の研修</w:t>
      </w:r>
      <w:r>
        <w:rPr>
          <w:rFonts w:ascii="HGSｺﾞｼｯｸM" w:eastAsia="HGSｺﾞｼｯｸM" w:hAnsiTheme="majorEastAsia" w:hint="eastAsia"/>
          <w:sz w:val="20"/>
          <w:szCs w:val="2"/>
        </w:rPr>
        <w:t>をZoomにより受講される方には、ZoomのID及びパスコード、</w:t>
      </w:r>
      <w:r w:rsidR="00926901">
        <w:rPr>
          <w:rFonts w:ascii="HGSｺﾞｼｯｸM" w:eastAsia="HGSｺﾞｼｯｸM" w:hAnsiTheme="majorEastAsia" w:hint="eastAsia"/>
          <w:sz w:val="20"/>
          <w:szCs w:val="2"/>
        </w:rPr>
        <w:t>資料等を送付します。</w:t>
      </w:r>
    </w:p>
    <w:sectPr w:rsidR="00C04E35" w:rsidRPr="00D87B1F" w:rsidSect="00F108A7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96BD" w14:textId="77777777" w:rsidR="009A26FD" w:rsidRDefault="009A26FD" w:rsidP="00A922CD">
      <w:r>
        <w:separator/>
      </w:r>
    </w:p>
  </w:endnote>
  <w:endnote w:type="continuationSeparator" w:id="0">
    <w:p w14:paraId="3E051413" w14:textId="77777777" w:rsidR="009A26FD" w:rsidRDefault="009A26FD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DB8A" w14:textId="77777777" w:rsidR="009A26FD" w:rsidRDefault="009A26FD" w:rsidP="00A922CD">
      <w:r>
        <w:separator/>
      </w:r>
    </w:p>
  </w:footnote>
  <w:footnote w:type="continuationSeparator" w:id="0">
    <w:p w14:paraId="520F4763" w14:textId="77777777" w:rsidR="009A26FD" w:rsidRDefault="009A26FD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54"/>
    <w:rsid w:val="000039E9"/>
    <w:rsid w:val="000115FE"/>
    <w:rsid w:val="00011FC3"/>
    <w:rsid w:val="00012138"/>
    <w:rsid w:val="0001422A"/>
    <w:rsid w:val="0001593A"/>
    <w:rsid w:val="00017962"/>
    <w:rsid w:val="00020C8F"/>
    <w:rsid w:val="00021671"/>
    <w:rsid w:val="000247F9"/>
    <w:rsid w:val="00041F02"/>
    <w:rsid w:val="00044204"/>
    <w:rsid w:val="00047ACF"/>
    <w:rsid w:val="00051D18"/>
    <w:rsid w:val="00052680"/>
    <w:rsid w:val="00053C27"/>
    <w:rsid w:val="00056808"/>
    <w:rsid w:val="00065022"/>
    <w:rsid w:val="00070D02"/>
    <w:rsid w:val="00071FB9"/>
    <w:rsid w:val="00072B29"/>
    <w:rsid w:val="00074605"/>
    <w:rsid w:val="000769EC"/>
    <w:rsid w:val="0007744F"/>
    <w:rsid w:val="00077FBE"/>
    <w:rsid w:val="00083A39"/>
    <w:rsid w:val="000B19C4"/>
    <w:rsid w:val="000B275A"/>
    <w:rsid w:val="000B2E28"/>
    <w:rsid w:val="000D0608"/>
    <w:rsid w:val="000D3D41"/>
    <w:rsid w:val="000D768C"/>
    <w:rsid w:val="000D7AC6"/>
    <w:rsid w:val="000E0C5B"/>
    <w:rsid w:val="000E165B"/>
    <w:rsid w:val="000E3007"/>
    <w:rsid w:val="000E5A80"/>
    <w:rsid w:val="00100FDB"/>
    <w:rsid w:val="001015F2"/>
    <w:rsid w:val="0010786A"/>
    <w:rsid w:val="001140D1"/>
    <w:rsid w:val="001169D7"/>
    <w:rsid w:val="00122E9B"/>
    <w:rsid w:val="0012390F"/>
    <w:rsid w:val="00123B09"/>
    <w:rsid w:val="00131EB4"/>
    <w:rsid w:val="00134901"/>
    <w:rsid w:val="00141BB2"/>
    <w:rsid w:val="0014489B"/>
    <w:rsid w:val="00151FA6"/>
    <w:rsid w:val="00152564"/>
    <w:rsid w:val="001568AF"/>
    <w:rsid w:val="0016558B"/>
    <w:rsid w:val="001706D5"/>
    <w:rsid w:val="00171937"/>
    <w:rsid w:val="001757F9"/>
    <w:rsid w:val="0017728C"/>
    <w:rsid w:val="00181CDA"/>
    <w:rsid w:val="00184477"/>
    <w:rsid w:val="001910F2"/>
    <w:rsid w:val="0019436E"/>
    <w:rsid w:val="00195E3C"/>
    <w:rsid w:val="001B17F9"/>
    <w:rsid w:val="001B3F67"/>
    <w:rsid w:val="001B4866"/>
    <w:rsid w:val="001C509E"/>
    <w:rsid w:val="001C75A0"/>
    <w:rsid w:val="001E214A"/>
    <w:rsid w:val="001E68A8"/>
    <w:rsid w:val="001E7668"/>
    <w:rsid w:val="001E7A90"/>
    <w:rsid w:val="001F0491"/>
    <w:rsid w:val="002004A7"/>
    <w:rsid w:val="0020173E"/>
    <w:rsid w:val="00206A1D"/>
    <w:rsid w:val="002202B5"/>
    <w:rsid w:val="00242FB2"/>
    <w:rsid w:val="00244AD9"/>
    <w:rsid w:val="00244E1D"/>
    <w:rsid w:val="00247119"/>
    <w:rsid w:val="0024770D"/>
    <w:rsid w:val="00253DCD"/>
    <w:rsid w:val="002615A9"/>
    <w:rsid w:val="00274BEC"/>
    <w:rsid w:val="00276B76"/>
    <w:rsid w:val="00276EB8"/>
    <w:rsid w:val="002826E0"/>
    <w:rsid w:val="00283EA1"/>
    <w:rsid w:val="00296662"/>
    <w:rsid w:val="002A011C"/>
    <w:rsid w:val="002A6A00"/>
    <w:rsid w:val="002A7D08"/>
    <w:rsid w:val="002B39FA"/>
    <w:rsid w:val="002C72C2"/>
    <w:rsid w:val="002D6520"/>
    <w:rsid w:val="002E6E63"/>
    <w:rsid w:val="002F6761"/>
    <w:rsid w:val="00302E32"/>
    <w:rsid w:val="00303E84"/>
    <w:rsid w:val="00306D68"/>
    <w:rsid w:val="00311FEB"/>
    <w:rsid w:val="0031451C"/>
    <w:rsid w:val="003234F3"/>
    <w:rsid w:val="0033254A"/>
    <w:rsid w:val="003342DC"/>
    <w:rsid w:val="003370E5"/>
    <w:rsid w:val="003540F4"/>
    <w:rsid w:val="0036067C"/>
    <w:rsid w:val="0036286C"/>
    <w:rsid w:val="00362D74"/>
    <w:rsid w:val="00363F16"/>
    <w:rsid w:val="003657B7"/>
    <w:rsid w:val="00377925"/>
    <w:rsid w:val="00384376"/>
    <w:rsid w:val="003863A0"/>
    <w:rsid w:val="00394183"/>
    <w:rsid w:val="003A1069"/>
    <w:rsid w:val="003A2AA9"/>
    <w:rsid w:val="003A41DB"/>
    <w:rsid w:val="003D6939"/>
    <w:rsid w:val="00401962"/>
    <w:rsid w:val="00426635"/>
    <w:rsid w:val="004324A5"/>
    <w:rsid w:val="004355B7"/>
    <w:rsid w:val="00435DEA"/>
    <w:rsid w:val="00437C08"/>
    <w:rsid w:val="00445C8C"/>
    <w:rsid w:val="00450F89"/>
    <w:rsid w:val="004544A2"/>
    <w:rsid w:val="004554B6"/>
    <w:rsid w:val="004627E6"/>
    <w:rsid w:val="00470574"/>
    <w:rsid w:val="00470667"/>
    <w:rsid w:val="00474F29"/>
    <w:rsid w:val="0047564C"/>
    <w:rsid w:val="00483FB6"/>
    <w:rsid w:val="004908A8"/>
    <w:rsid w:val="004929FD"/>
    <w:rsid w:val="004A20BA"/>
    <w:rsid w:val="004A483E"/>
    <w:rsid w:val="004B1CD7"/>
    <w:rsid w:val="004B7B75"/>
    <w:rsid w:val="004C57D0"/>
    <w:rsid w:val="004C58EF"/>
    <w:rsid w:val="004C5EC5"/>
    <w:rsid w:val="004E58FA"/>
    <w:rsid w:val="004E71CD"/>
    <w:rsid w:val="004F74E3"/>
    <w:rsid w:val="0050161A"/>
    <w:rsid w:val="0050583F"/>
    <w:rsid w:val="005115C4"/>
    <w:rsid w:val="00513846"/>
    <w:rsid w:val="005140A1"/>
    <w:rsid w:val="00516470"/>
    <w:rsid w:val="005254E4"/>
    <w:rsid w:val="00537E91"/>
    <w:rsid w:val="005408F4"/>
    <w:rsid w:val="00542840"/>
    <w:rsid w:val="00542861"/>
    <w:rsid w:val="00542E8D"/>
    <w:rsid w:val="00546DBA"/>
    <w:rsid w:val="00546E61"/>
    <w:rsid w:val="00553A5E"/>
    <w:rsid w:val="00555482"/>
    <w:rsid w:val="00573AC3"/>
    <w:rsid w:val="00592D7B"/>
    <w:rsid w:val="00593240"/>
    <w:rsid w:val="005A1927"/>
    <w:rsid w:val="005B122C"/>
    <w:rsid w:val="005B3A93"/>
    <w:rsid w:val="005B4F32"/>
    <w:rsid w:val="005C04C4"/>
    <w:rsid w:val="005C497C"/>
    <w:rsid w:val="005C5642"/>
    <w:rsid w:val="005D6417"/>
    <w:rsid w:val="005E541F"/>
    <w:rsid w:val="005E6C8A"/>
    <w:rsid w:val="005F05C4"/>
    <w:rsid w:val="005F2161"/>
    <w:rsid w:val="00603067"/>
    <w:rsid w:val="006037B5"/>
    <w:rsid w:val="006078D8"/>
    <w:rsid w:val="00613D21"/>
    <w:rsid w:val="00620127"/>
    <w:rsid w:val="00632923"/>
    <w:rsid w:val="00634634"/>
    <w:rsid w:val="006408F1"/>
    <w:rsid w:val="00647A0C"/>
    <w:rsid w:val="006654FA"/>
    <w:rsid w:val="00681B04"/>
    <w:rsid w:val="00684E77"/>
    <w:rsid w:val="0069329A"/>
    <w:rsid w:val="006947A0"/>
    <w:rsid w:val="00694BED"/>
    <w:rsid w:val="006A5C55"/>
    <w:rsid w:val="006B28A3"/>
    <w:rsid w:val="006B2DDB"/>
    <w:rsid w:val="006C303A"/>
    <w:rsid w:val="006C5907"/>
    <w:rsid w:val="006C7EAA"/>
    <w:rsid w:val="006D0E29"/>
    <w:rsid w:val="006D54E7"/>
    <w:rsid w:val="006E2010"/>
    <w:rsid w:val="006E2C71"/>
    <w:rsid w:val="006E31AE"/>
    <w:rsid w:val="006E6B71"/>
    <w:rsid w:val="006E729B"/>
    <w:rsid w:val="006E7377"/>
    <w:rsid w:val="006E7B39"/>
    <w:rsid w:val="006F15A1"/>
    <w:rsid w:val="007008C0"/>
    <w:rsid w:val="00706AFE"/>
    <w:rsid w:val="0071106E"/>
    <w:rsid w:val="00714C7C"/>
    <w:rsid w:val="0071502B"/>
    <w:rsid w:val="00722659"/>
    <w:rsid w:val="0072767F"/>
    <w:rsid w:val="007277D6"/>
    <w:rsid w:val="007341B1"/>
    <w:rsid w:val="00734CB4"/>
    <w:rsid w:val="0073688D"/>
    <w:rsid w:val="00745EDF"/>
    <w:rsid w:val="00750F40"/>
    <w:rsid w:val="00760F5E"/>
    <w:rsid w:val="007624FB"/>
    <w:rsid w:val="00763D1F"/>
    <w:rsid w:val="00764A67"/>
    <w:rsid w:val="0077200C"/>
    <w:rsid w:val="00777555"/>
    <w:rsid w:val="00780BC5"/>
    <w:rsid w:val="00792BF3"/>
    <w:rsid w:val="00795945"/>
    <w:rsid w:val="00797E4A"/>
    <w:rsid w:val="007A3600"/>
    <w:rsid w:val="007A47BF"/>
    <w:rsid w:val="007A53B5"/>
    <w:rsid w:val="007A6EE0"/>
    <w:rsid w:val="007A7B52"/>
    <w:rsid w:val="007B0F8F"/>
    <w:rsid w:val="007B57C2"/>
    <w:rsid w:val="007C00BD"/>
    <w:rsid w:val="007C0358"/>
    <w:rsid w:val="007C5466"/>
    <w:rsid w:val="007C6398"/>
    <w:rsid w:val="007C698C"/>
    <w:rsid w:val="007C7676"/>
    <w:rsid w:val="007D14CE"/>
    <w:rsid w:val="007D20E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1620E"/>
    <w:rsid w:val="008269CE"/>
    <w:rsid w:val="00850AE4"/>
    <w:rsid w:val="00855F9F"/>
    <w:rsid w:val="0085649E"/>
    <w:rsid w:val="00861C27"/>
    <w:rsid w:val="00866E3F"/>
    <w:rsid w:val="008704D2"/>
    <w:rsid w:val="008726DD"/>
    <w:rsid w:val="0087637C"/>
    <w:rsid w:val="00877202"/>
    <w:rsid w:val="00880E67"/>
    <w:rsid w:val="00885D7A"/>
    <w:rsid w:val="008901AC"/>
    <w:rsid w:val="00894CB6"/>
    <w:rsid w:val="00895A23"/>
    <w:rsid w:val="00896D5B"/>
    <w:rsid w:val="008A60BB"/>
    <w:rsid w:val="008B36E1"/>
    <w:rsid w:val="008B4339"/>
    <w:rsid w:val="008C1F7B"/>
    <w:rsid w:val="008C5C8A"/>
    <w:rsid w:val="008C7D37"/>
    <w:rsid w:val="008D6553"/>
    <w:rsid w:val="008E397F"/>
    <w:rsid w:val="008F1FFE"/>
    <w:rsid w:val="008F3792"/>
    <w:rsid w:val="008F6C13"/>
    <w:rsid w:val="008F71C1"/>
    <w:rsid w:val="00903D9F"/>
    <w:rsid w:val="009041EE"/>
    <w:rsid w:val="00904615"/>
    <w:rsid w:val="00906A62"/>
    <w:rsid w:val="0090750F"/>
    <w:rsid w:val="00915083"/>
    <w:rsid w:val="009210AB"/>
    <w:rsid w:val="00926901"/>
    <w:rsid w:val="00926FF2"/>
    <w:rsid w:val="00935319"/>
    <w:rsid w:val="0096457E"/>
    <w:rsid w:val="009709F6"/>
    <w:rsid w:val="00971888"/>
    <w:rsid w:val="009859C3"/>
    <w:rsid w:val="00994A24"/>
    <w:rsid w:val="009A26FD"/>
    <w:rsid w:val="009A5E0D"/>
    <w:rsid w:val="009B163D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066A9"/>
    <w:rsid w:val="00A11D10"/>
    <w:rsid w:val="00A229C5"/>
    <w:rsid w:val="00A24444"/>
    <w:rsid w:val="00A346BE"/>
    <w:rsid w:val="00A37D0B"/>
    <w:rsid w:val="00A402C5"/>
    <w:rsid w:val="00A4272A"/>
    <w:rsid w:val="00A4518F"/>
    <w:rsid w:val="00A5123C"/>
    <w:rsid w:val="00A53D15"/>
    <w:rsid w:val="00A71637"/>
    <w:rsid w:val="00A76CD1"/>
    <w:rsid w:val="00A852A4"/>
    <w:rsid w:val="00A8651C"/>
    <w:rsid w:val="00A922CD"/>
    <w:rsid w:val="00A937B1"/>
    <w:rsid w:val="00A948A9"/>
    <w:rsid w:val="00AA0054"/>
    <w:rsid w:val="00AA27CF"/>
    <w:rsid w:val="00AA28FF"/>
    <w:rsid w:val="00AA2BF5"/>
    <w:rsid w:val="00AA453A"/>
    <w:rsid w:val="00AB0479"/>
    <w:rsid w:val="00AB5A13"/>
    <w:rsid w:val="00AB648C"/>
    <w:rsid w:val="00AD1554"/>
    <w:rsid w:val="00AD3BBF"/>
    <w:rsid w:val="00AE17E1"/>
    <w:rsid w:val="00AE3C73"/>
    <w:rsid w:val="00AE4B86"/>
    <w:rsid w:val="00AE5E4A"/>
    <w:rsid w:val="00AE72D4"/>
    <w:rsid w:val="00AF45ED"/>
    <w:rsid w:val="00AF6B9C"/>
    <w:rsid w:val="00B01E17"/>
    <w:rsid w:val="00B24A10"/>
    <w:rsid w:val="00B3105C"/>
    <w:rsid w:val="00B362AE"/>
    <w:rsid w:val="00B46266"/>
    <w:rsid w:val="00B50769"/>
    <w:rsid w:val="00B54830"/>
    <w:rsid w:val="00B6056C"/>
    <w:rsid w:val="00B65994"/>
    <w:rsid w:val="00B67828"/>
    <w:rsid w:val="00B8054E"/>
    <w:rsid w:val="00B82CC6"/>
    <w:rsid w:val="00B87A37"/>
    <w:rsid w:val="00B92072"/>
    <w:rsid w:val="00B95DD2"/>
    <w:rsid w:val="00BA1633"/>
    <w:rsid w:val="00BB244C"/>
    <w:rsid w:val="00BB2E11"/>
    <w:rsid w:val="00BC1890"/>
    <w:rsid w:val="00BC2941"/>
    <w:rsid w:val="00BC364C"/>
    <w:rsid w:val="00BC783B"/>
    <w:rsid w:val="00BC7CFC"/>
    <w:rsid w:val="00BD0E77"/>
    <w:rsid w:val="00BD2235"/>
    <w:rsid w:val="00BE057A"/>
    <w:rsid w:val="00BE10AF"/>
    <w:rsid w:val="00BE2F08"/>
    <w:rsid w:val="00C00A38"/>
    <w:rsid w:val="00C04E35"/>
    <w:rsid w:val="00C07772"/>
    <w:rsid w:val="00C10144"/>
    <w:rsid w:val="00C10D0D"/>
    <w:rsid w:val="00C15E48"/>
    <w:rsid w:val="00C2198F"/>
    <w:rsid w:val="00C249E8"/>
    <w:rsid w:val="00C320F8"/>
    <w:rsid w:val="00C33F01"/>
    <w:rsid w:val="00C36A17"/>
    <w:rsid w:val="00C42000"/>
    <w:rsid w:val="00C42284"/>
    <w:rsid w:val="00C437DC"/>
    <w:rsid w:val="00C449B4"/>
    <w:rsid w:val="00C46FE8"/>
    <w:rsid w:val="00C51CDF"/>
    <w:rsid w:val="00C51FF8"/>
    <w:rsid w:val="00C53F0E"/>
    <w:rsid w:val="00C61B14"/>
    <w:rsid w:val="00C622E9"/>
    <w:rsid w:val="00C626C8"/>
    <w:rsid w:val="00C62D61"/>
    <w:rsid w:val="00C72579"/>
    <w:rsid w:val="00C74557"/>
    <w:rsid w:val="00C74DF1"/>
    <w:rsid w:val="00C82C8C"/>
    <w:rsid w:val="00C908A4"/>
    <w:rsid w:val="00C90DCD"/>
    <w:rsid w:val="00C910BD"/>
    <w:rsid w:val="00C95AF2"/>
    <w:rsid w:val="00CB4629"/>
    <w:rsid w:val="00CB695E"/>
    <w:rsid w:val="00CB7C60"/>
    <w:rsid w:val="00CC0626"/>
    <w:rsid w:val="00CC1CC0"/>
    <w:rsid w:val="00CC2EC3"/>
    <w:rsid w:val="00CC6B51"/>
    <w:rsid w:val="00CD0ADA"/>
    <w:rsid w:val="00CD2C33"/>
    <w:rsid w:val="00CD5D93"/>
    <w:rsid w:val="00CE1069"/>
    <w:rsid w:val="00CE7730"/>
    <w:rsid w:val="00CF5347"/>
    <w:rsid w:val="00D03F99"/>
    <w:rsid w:val="00D14611"/>
    <w:rsid w:val="00D168B9"/>
    <w:rsid w:val="00D16E20"/>
    <w:rsid w:val="00D22A6C"/>
    <w:rsid w:val="00D251AC"/>
    <w:rsid w:val="00D30BF6"/>
    <w:rsid w:val="00D40840"/>
    <w:rsid w:val="00D44BFD"/>
    <w:rsid w:val="00D514AF"/>
    <w:rsid w:val="00D62EC8"/>
    <w:rsid w:val="00D67422"/>
    <w:rsid w:val="00D7667A"/>
    <w:rsid w:val="00D81DF6"/>
    <w:rsid w:val="00D82FFC"/>
    <w:rsid w:val="00D848DD"/>
    <w:rsid w:val="00D87AD2"/>
    <w:rsid w:val="00D87B1F"/>
    <w:rsid w:val="00D94BEB"/>
    <w:rsid w:val="00D94E55"/>
    <w:rsid w:val="00DA0BD1"/>
    <w:rsid w:val="00DA1F4E"/>
    <w:rsid w:val="00DA2BF8"/>
    <w:rsid w:val="00DA42B1"/>
    <w:rsid w:val="00DB1FB7"/>
    <w:rsid w:val="00DB5EEA"/>
    <w:rsid w:val="00DC6208"/>
    <w:rsid w:val="00DD572D"/>
    <w:rsid w:val="00DD6EBC"/>
    <w:rsid w:val="00DE73D3"/>
    <w:rsid w:val="00DF4874"/>
    <w:rsid w:val="00DF4906"/>
    <w:rsid w:val="00DF78DA"/>
    <w:rsid w:val="00E02E08"/>
    <w:rsid w:val="00E04376"/>
    <w:rsid w:val="00E20379"/>
    <w:rsid w:val="00E25787"/>
    <w:rsid w:val="00E27546"/>
    <w:rsid w:val="00E320E8"/>
    <w:rsid w:val="00E429F5"/>
    <w:rsid w:val="00E44956"/>
    <w:rsid w:val="00E502AE"/>
    <w:rsid w:val="00E55255"/>
    <w:rsid w:val="00E55836"/>
    <w:rsid w:val="00E56364"/>
    <w:rsid w:val="00E726ED"/>
    <w:rsid w:val="00E73FE0"/>
    <w:rsid w:val="00E86BEF"/>
    <w:rsid w:val="00EC38A1"/>
    <w:rsid w:val="00EC3DFF"/>
    <w:rsid w:val="00ED0559"/>
    <w:rsid w:val="00ED6DEE"/>
    <w:rsid w:val="00ED7C57"/>
    <w:rsid w:val="00ED7FD5"/>
    <w:rsid w:val="00EE3575"/>
    <w:rsid w:val="00EF7433"/>
    <w:rsid w:val="00F0096B"/>
    <w:rsid w:val="00F05979"/>
    <w:rsid w:val="00F06DCE"/>
    <w:rsid w:val="00F108A7"/>
    <w:rsid w:val="00F145CE"/>
    <w:rsid w:val="00F17A81"/>
    <w:rsid w:val="00F17AD2"/>
    <w:rsid w:val="00F207C2"/>
    <w:rsid w:val="00F26941"/>
    <w:rsid w:val="00F31782"/>
    <w:rsid w:val="00F32F10"/>
    <w:rsid w:val="00F35217"/>
    <w:rsid w:val="00F422B5"/>
    <w:rsid w:val="00F43715"/>
    <w:rsid w:val="00F44504"/>
    <w:rsid w:val="00F453CD"/>
    <w:rsid w:val="00F51A57"/>
    <w:rsid w:val="00F51CBF"/>
    <w:rsid w:val="00F52116"/>
    <w:rsid w:val="00F56D72"/>
    <w:rsid w:val="00F612FC"/>
    <w:rsid w:val="00F64E54"/>
    <w:rsid w:val="00F7282C"/>
    <w:rsid w:val="00F8330D"/>
    <w:rsid w:val="00F83F03"/>
    <w:rsid w:val="00FA0C20"/>
    <w:rsid w:val="00FA30AB"/>
    <w:rsid w:val="00FB7187"/>
    <w:rsid w:val="00FC2F18"/>
    <w:rsid w:val="00FD0C2C"/>
    <w:rsid w:val="00FE7347"/>
    <w:rsid w:val="00FE7AB2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6002D9D2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63B9-513A-473F-AAF7-876D21CE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伊藤　知恵</cp:lastModifiedBy>
  <cp:revision>165</cp:revision>
  <cp:lastPrinted>2023-04-12T07:03:00Z</cp:lastPrinted>
  <dcterms:created xsi:type="dcterms:W3CDTF">2019-04-12T02:19:00Z</dcterms:created>
  <dcterms:modified xsi:type="dcterms:W3CDTF">2024-05-02T00:09:00Z</dcterms:modified>
</cp:coreProperties>
</file>